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E9" w:rsidRPr="00104B5F" w:rsidRDefault="006C4693" w:rsidP="00A30165">
      <w:pPr>
        <w:spacing w:after="0"/>
        <w:jc w:val="center"/>
        <w:rPr>
          <w:b/>
          <w:sz w:val="24"/>
          <w:szCs w:val="24"/>
        </w:rPr>
      </w:pPr>
      <w:r w:rsidRPr="00104B5F">
        <w:rPr>
          <w:b/>
          <w:sz w:val="24"/>
          <w:szCs w:val="24"/>
        </w:rPr>
        <w:t xml:space="preserve">NỘI DUNG </w:t>
      </w:r>
      <w:r w:rsidR="00B97C3F" w:rsidRPr="00104B5F">
        <w:rPr>
          <w:b/>
          <w:sz w:val="24"/>
          <w:szCs w:val="24"/>
        </w:rPr>
        <w:t xml:space="preserve">ÔN TẬP KIỂM TRA </w:t>
      </w:r>
      <w:r w:rsidR="007B5A6B">
        <w:rPr>
          <w:b/>
          <w:sz w:val="24"/>
          <w:szCs w:val="24"/>
        </w:rPr>
        <w:t>LẠI</w:t>
      </w:r>
      <w:r w:rsidR="00B97C3F" w:rsidRPr="00104B5F">
        <w:rPr>
          <w:b/>
          <w:sz w:val="24"/>
          <w:szCs w:val="24"/>
        </w:rPr>
        <w:t xml:space="preserve"> – </w:t>
      </w:r>
      <w:r w:rsidR="00AD7966" w:rsidRPr="00104B5F">
        <w:rPr>
          <w:b/>
          <w:sz w:val="24"/>
          <w:szCs w:val="24"/>
        </w:rPr>
        <w:t xml:space="preserve">VẬT </w:t>
      </w:r>
      <w:r w:rsidR="00B97C3F" w:rsidRPr="00104B5F">
        <w:rPr>
          <w:b/>
          <w:sz w:val="24"/>
          <w:szCs w:val="24"/>
        </w:rPr>
        <w:t xml:space="preserve">LÝ </w:t>
      </w:r>
      <w:r w:rsidR="00AD7966" w:rsidRPr="00104B5F">
        <w:rPr>
          <w:b/>
          <w:sz w:val="24"/>
          <w:szCs w:val="24"/>
        </w:rPr>
        <w:t xml:space="preserve">KHỐI </w:t>
      </w:r>
      <w:r w:rsidR="00B97C3F" w:rsidRPr="00104B5F">
        <w:rPr>
          <w:b/>
          <w:sz w:val="24"/>
          <w:szCs w:val="24"/>
        </w:rPr>
        <w:t>11- 20</w:t>
      </w:r>
      <w:r w:rsidR="00BA3A6C" w:rsidRPr="00104B5F">
        <w:rPr>
          <w:b/>
          <w:sz w:val="24"/>
          <w:szCs w:val="24"/>
        </w:rPr>
        <w:t>2</w:t>
      </w:r>
      <w:r w:rsidR="008D3E00" w:rsidRPr="00104B5F">
        <w:rPr>
          <w:b/>
          <w:sz w:val="24"/>
          <w:szCs w:val="24"/>
        </w:rPr>
        <w:t>2</w:t>
      </w:r>
      <w:r w:rsidR="0033273B" w:rsidRPr="00104B5F">
        <w:rPr>
          <w:b/>
          <w:sz w:val="24"/>
          <w:szCs w:val="24"/>
        </w:rPr>
        <w:t>/202</w:t>
      </w:r>
      <w:r w:rsidR="008D3E00" w:rsidRPr="00104B5F">
        <w:rPr>
          <w:b/>
          <w:sz w:val="24"/>
          <w:szCs w:val="24"/>
        </w:rPr>
        <w:t>3</w:t>
      </w:r>
    </w:p>
    <w:p w:rsidR="00B420C1" w:rsidRPr="00104B5F" w:rsidRDefault="00E74A9E" w:rsidP="00A30165">
      <w:pPr>
        <w:spacing w:after="0"/>
        <w:rPr>
          <w:b/>
          <w:sz w:val="24"/>
          <w:szCs w:val="24"/>
        </w:rPr>
      </w:pPr>
      <w:r w:rsidRPr="00104B5F">
        <w:rPr>
          <w:b/>
          <w:sz w:val="24"/>
          <w:szCs w:val="24"/>
        </w:rPr>
        <w:t>BÀI 1, 2: (</w:t>
      </w:r>
      <w:r w:rsidR="00A20BEB" w:rsidRPr="00104B5F">
        <w:rPr>
          <w:b/>
          <w:sz w:val="24"/>
          <w:szCs w:val="24"/>
        </w:rPr>
        <w:t>4</w:t>
      </w:r>
      <w:r w:rsidR="006A6BE3" w:rsidRPr="00104B5F">
        <w:rPr>
          <w:b/>
          <w:sz w:val="24"/>
          <w:szCs w:val="24"/>
        </w:rPr>
        <w:t>đ</w:t>
      </w:r>
      <w:r w:rsidRPr="00104B5F">
        <w:rPr>
          <w:b/>
          <w:sz w:val="24"/>
          <w:szCs w:val="24"/>
        </w:rPr>
        <w:t>) KHÚC XẠ, PHẢN XẠ TOÀN PHẦN.</w:t>
      </w:r>
    </w:p>
    <w:p w:rsidR="00BC5D56" w:rsidRPr="00104B5F" w:rsidRDefault="00E74A9E" w:rsidP="00A30165">
      <w:pPr>
        <w:spacing w:after="0"/>
        <w:rPr>
          <w:b/>
          <w:sz w:val="24"/>
          <w:szCs w:val="24"/>
          <w:u w:val="single"/>
        </w:rPr>
      </w:pPr>
      <w:r w:rsidRPr="00104B5F">
        <w:rPr>
          <w:b/>
          <w:sz w:val="24"/>
          <w:szCs w:val="24"/>
          <w:u w:val="single"/>
        </w:rPr>
        <w:t xml:space="preserve">A/ Lý Thuyết </w:t>
      </w:r>
    </w:p>
    <w:p w:rsidR="00E74A9E" w:rsidRPr="00104B5F" w:rsidRDefault="00E74A9E" w:rsidP="00E74A9E">
      <w:pPr>
        <w:spacing w:after="0"/>
        <w:rPr>
          <w:b/>
          <w:sz w:val="24"/>
          <w:szCs w:val="24"/>
        </w:rPr>
      </w:pPr>
      <w:r w:rsidRPr="00104B5F">
        <w:rPr>
          <w:b/>
          <w:sz w:val="24"/>
          <w:szCs w:val="24"/>
          <w:u w:val="single"/>
        </w:rPr>
        <w:t xml:space="preserve">Câu </w:t>
      </w:r>
      <w:r w:rsidR="0044190D" w:rsidRPr="00104B5F">
        <w:rPr>
          <w:b/>
          <w:sz w:val="24"/>
          <w:szCs w:val="24"/>
          <w:u w:val="single"/>
        </w:rPr>
        <w:t>1</w:t>
      </w:r>
      <w:r w:rsidRPr="00104B5F">
        <w:rPr>
          <w:b/>
          <w:sz w:val="24"/>
          <w:szCs w:val="24"/>
          <w:u w:val="single"/>
        </w:rPr>
        <w:t>:</w:t>
      </w:r>
      <w:r w:rsidRPr="00104B5F">
        <w:rPr>
          <w:b/>
          <w:sz w:val="24"/>
          <w:szCs w:val="24"/>
        </w:rPr>
        <w:t xml:space="preserve"> Định nghĩa hiện tượng khúc xạ ánh sáng</w:t>
      </w:r>
    </w:p>
    <w:p w:rsidR="00E74A9E" w:rsidRPr="00104B5F" w:rsidRDefault="00E74A9E" w:rsidP="00E74A9E">
      <w:pPr>
        <w:spacing w:after="0"/>
        <w:rPr>
          <w:sz w:val="24"/>
          <w:szCs w:val="24"/>
        </w:rPr>
      </w:pPr>
      <w:r w:rsidRPr="00104B5F">
        <w:rPr>
          <w:sz w:val="24"/>
          <w:szCs w:val="24"/>
        </w:rPr>
        <w:t>Hiện tượng khúc xạ ánh sáng là hiện tượng lệch phương của các tia sáng khi truyền xiên góc qua mặt phân cách giữa hai môi trường trong suốt khác nhau.</w:t>
      </w:r>
    </w:p>
    <w:p w:rsidR="00E74A9E" w:rsidRPr="00104B5F" w:rsidRDefault="00E74A9E" w:rsidP="00E74A9E">
      <w:pPr>
        <w:spacing w:after="0"/>
        <w:rPr>
          <w:b/>
          <w:sz w:val="24"/>
          <w:szCs w:val="24"/>
        </w:rPr>
      </w:pPr>
      <w:r w:rsidRPr="00104B5F">
        <w:rPr>
          <w:b/>
          <w:sz w:val="24"/>
          <w:szCs w:val="24"/>
          <w:u w:val="single"/>
        </w:rPr>
        <w:t xml:space="preserve">Câu </w:t>
      </w:r>
      <w:r w:rsidR="0044190D" w:rsidRPr="00104B5F">
        <w:rPr>
          <w:b/>
          <w:sz w:val="24"/>
          <w:szCs w:val="24"/>
          <w:u w:val="single"/>
        </w:rPr>
        <w:t>2</w:t>
      </w:r>
      <w:r w:rsidRPr="00104B5F">
        <w:rPr>
          <w:b/>
          <w:sz w:val="24"/>
          <w:szCs w:val="24"/>
          <w:u w:val="single"/>
        </w:rPr>
        <w:t>:</w:t>
      </w:r>
      <w:r w:rsidRPr="00104B5F">
        <w:rPr>
          <w:b/>
          <w:sz w:val="24"/>
          <w:szCs w:val="24"/>
        </w:rPr>
        <w:t xml:space="preserve"> Định nghĩa hiện tượng phản xạ toàn phần</w:t>
      </w:r>
    </w:p>
    <w:p w:rsidR="00E74A9E" w:rsidRPr="00104B5F" w:rsidRDefault="00E74A9E" w:rsidP="00E74A9E">
      <w:pPr>
        <w:spacing w:after="0"/>
        <w:rPr>
          <w:sz w:val="24"/>
          <w:szCs w:val="24"/>
        </w:rPr>
      </w:pPr>
      <w:r w:rsidRPr="00104B5F">
        <w:rPr>
          <w:sz w:val="24"/>
          <w:szCs w:val="24"/>
        </w:rPr>
        <w:t>Hiện tượng phản xạ toàn phần là hiện tượng phản xạ toàn bộ tia sáng tới, xảy ra ở mặt phân cách giữa hai môi trường trong suốt.</w:t>
      </w:r>
    </w:p>
    <w:p w:rsidR="00E74A9E" w:rsidRPr="00104B5F" w:rsidRDefault="00E74A9E" w:rsidP="00E74A9E">
      <w:pPr>
        <w:spacing w:after="0"/>
        <w:rPr>
          <w:b/>
          <w:sz w:val="24"/>
          <w:szCs w:val="24"/>
        </w:rPr>
      </w:pPr>
      <w:r w:rsidRPr="00104B5F">
        <w:rPr>
          <w:b/>
          <w:sz w:val="24"/>
          <w:szCs w:val="24"/>
          <w:u w:val="single"/>
        </w:rPr>
        <w:t xml:space="preserve">Câu </w:t>
      </w:r>
      <w:r w:rsidR="0044190D" w:rsidRPr="00104B5F">
        <w:rPr>
          <w:b/>
          <w:sz w:val="24"/>
          <w:szCs w:val="24"/>
          <w:u w:val="single"/>
        </w:rPr>
        <w:t>3</w:t>
      </w:r>
      <w:r w:rsidRPr="00104B5F">
        <w:rPr>
          <w:b/>
          <w:sz w:val="24"/>
          <w:szCs w:val="24"/>
          <w:u w:val="single"/>
        </w:rPr>
        <w:t>:</w:t>
      </w:r>
      <w:r w:rsidRPr="00104B5F">
        <w:rPr>
          <w:b/>
          <w:sz w:val="24"/>
          <w:szCs w:val="24"/>
        </w:rPr>
        <w:t xml:space="preserve"> Nêu điều kiện để có hiện tượng phản xạ toàn phần</w:t>
      </w:r>
    </w:p>
    <w:p w:rsidR="00E74A9E" w:rsidRPr="00104B5F" w:rsidRDefault="00E74A9E" w:rsidP="00E74A9E">
      <w:pPr>
        <w:spacing w:after="0"/>
        <w:rPr>
          <w:sz w:val="24"/>
          <w:szCs w:val="24"/>
        </w:rPr>
      </w:pPr>
      <w:r w:rsidRPr="00104B5F">
        <w:rPr>
          <w:sz w:val="24"/>
          <w:szCs w:val="24"/>
        </w:rPr>
        <w:t>Hiện tượng phản xạ toàn phần xảy ra khi ánh sáng truyền từ môi trường có chiết suất lớn sang môi trường có chiết suất nhỏ với góc tới lớn hơn hoặc bằng góc giới hạn.</w:t>
      </w:r>
    </w:p>
    <w:p w:rsidR="00E74A9E" w:rsidRPr="00104B5F" w:rsidRDefault="00E74A9E" w:rsidP="00E74A9E">
      <w:pPr>
        <w:spacing w:after="0"/>
        <w:rPr>
          <w:b/>
          <w:sz w:val="24"/>
          <w:szCs w:val="24"/>
        </w:rPr>
      </w:pPr>
      <w:r w:rsidRPr="00104B5F">
        <w:rPr>
          <w:b/>
          <w:sz w:val="24"/>
          <w:szCs w:val="24"/>
          <w:u w:val="single"/>
        </w:rPr>
        <w:t xml:space="preserve">Câu </w:t>
      </w:r>
      <w:r w:rsidR="0044190D" w:rsidRPr="00104B5F">
        <w:rPr>
          <w:b/>
          <w:sz w:val="24"/>
          <w:szCs w:val="24"/>
          <w:u w:val="single"/>
        </w:rPr>
        <w:t>5</w:t>
      </w:r>
      <w:r w:rsidRPr="00104B5F">
        <w:rPr>
          <w:b/>
          <w:sz w:val="24"/>
          <w:szCs w:val="24"/>
          <w:u w:val="single"/>
        </w:rPr>
        <w:t>:</w:t>
      </w:r>
      <w:r w:rsidRPr="00104B5F">
        <w:rPr>
          <w:b/>
          <w:sz w:val="24"/>
          <w:szCs w:val="24"/>
        </w:rPr>
        <w:t xml:space="preserve"> Nêu một điều kiện để luôn có tia khúc xạ. </w:t>
      </w:r>
    </w:p>
    <w:p w:rsidR="00E74A9E" w:rsidRPr="00104B5F" w:rsidRDefault="00E74A9E" w:rsidP="00E74A9E">
      <w:pPr>
        <w:spacing w:after="0"/>
        <w:rPr>
          <w:sz w:val="24"/>
          <w:szCs w:val="24"/>
        </w:rPr>
      </w:pPr>
      <w:r w:rsidRPr="00104B5F">
        <w:rPr>
          <w:sz w:val="24"/>
          <w:szCs w:val="24"/>
        </w:rPr>
        <w:t xml:space="preserve"> Tia sáng đi từ môi trường có chiết suất nhỏ sang môi trường có chiết suất lớn luôn có tia khúc xạ.</w:t>
      </w:r>
    </w:p>
    <w:p w:rsidR="00E74A9E" w:rsidRPr="00104B5F" w:rsidRDefault="00E74A9E" w:rsidP="00E74A9E">
      <w:pPr>
        <w:spacing w:after="0"/>
        <w:rPr>
          <w:position w:val="-14"/>
          <w:sz w:val="24"/>
          <w:szCs w:val="24"/>
        </w:rPr>
      </w:pPr>
      <w:r w:rsidRPr="00104B5F">
        <w:rPr>
          <w:b/>
          <w:sz w:val="24"/>
          <w:szCs w:val="24"/>
          <w:u w:val="single"/>
        </w:rPr>
        <w:t xml:space="preserve">Câu </w:t>
      </w:r>
      <w:r w:rsidR="0044190D" w:rsidRPr="00104B5F">
        <w:rPr>
          <w:b/>
          <w:sz w:val="24"/>
          <w:szCs w:val="24"/>
          <w:u w:val="single"/>
        </w:rPr>
        <w:t>6</w:t>
      </w:r>
      <w:r w:rsidRPr="00104B5F">
        <w:rPr>
          <w:b/>
          <w:sz w:val="24"/>
          <w:szCs w:val="24"/>
          <w:u w:val="single"/>
        </w:rPr>
        <w:t>:</w:t>
      </w:r>
      <w:r w:rsidRPr="00104B5F">
        <w:rPr>
          <w:b/>
          <w:sz w:val="24"/>
          <w:szCs w:val="24"/>
        </w:rPr>
        <w:t xml:space="preserve"> Nêu một số ứng dụng của sợi  quang.</w:t>
      </w:r>
    </w:p>
    <w:p w:rsidR="00E74A9E" w:rsidRPr="00104B5F" w:rsidRDefault="00E74A9E" w:rsidP="00E74A9E">
      <w:pPr>
        <w:spacing w:after="0"/>
        <w:rPr>
          <w:position w:val="-14"/>
          <w:sz w:val="24"/>
          <w:szCs w:val="24"/>
        </w:rPr>
      </w:pPr>
      <w:r w:rsidRPr="00104B5F">
        <w:rPr>
          <w:position w:val="-14"/>
          <w:sz w:val="24"/>
          <w:szCs w:val="24"/>
        </w:rPr>
        <w:t>Sợi quang được dùng để truyền thông tin, dùng nội soi trong y học.</w:t>
      </w:r>
    </w:p>
    <w:p w:rsidR="00E74A9E" w:rsidRPr="00104B5F" w:rsidRDefault="00E74A9E" w:rsidP="00E74A9E">
      <w:pPr>
        <w:spacing w:after="0"/>
        <w:rPr>
          <w:b/>
          <w:sz w:val="24"/>
          <w:szCs w:val="24"/>
        </w:rPr>
      </w:pPr>
      <w:r w:rsidRPr="00104B5F">
        <w:rPr>
          <w:b/>
          <w:sz w:val="24"/>
          <w:szCs w:val="24"/>
          <w:u w:val="single"/>
        </w:rPr>
        <w:t xml:space="preserve">Câu </w:t>
      </w:r>
      <w:r w:rsidR="0044190D" w:rsidRPr="00104B5F">
        <w:rPr>
          <w:b/>
          <w:sz w:val="24"/>
          <w:szCs w:val="24"/>
          <w:u w:val="single"/>
        </w:rPr>
        <w:t>7</w:t>
      </w:r>
      <w:r w:rsidRPr="00104B5F">
        <w:rPr>
          <w:b/>
          <w:sz w:val="24"/>
          <w:szCs w:val="24"/>
          <w:u w:val="single"/>
        </w:rPr>
        <w:t>:</w:t>
      </w:r>
      <w:r w:rsidRPr="00104B5F">
        <w:rPr>
          <w:b/>
          <w:sz w:val="24"/>
          <w:szCs w:val="24"/>
        </w:rPr>
        <w:t xml:space="preserve"> Sợi quang là gì?</w:t>
      </w:r>
    </w:p>
    <w:p w:rsidR="00E74A9E" w:rsidRPr="00104B5F" w:rsidRDefault="00E74A9E" w:rsidP="00E74A9E">
      <w:pPr>
        <w:spacing w:after="0"/>
        <w:rPr>
          <w:sz w:val="24"/>
          <w:szCs w:val="24"/>
        </w:rPr>
      </w:pPr>
      <w:r w:rsidRPr="00104B5F">
        <w:rPr>
          <w:sz w:val="24"/>
          <w:szCs w:val="24"/>
        </w:rPr>
        <w:t>Sợi quang là dây dẫn ánh sáng ứng dụng hiện tượng phản xạ toàn phần.</w:t>
      </w:r>
    </w:p>
    <w:p w:rsidR="005756B8" w:rsidRPr="00104B5F" w:rsidRDefault="005756B8" w:rsidP="00E74A9E">
      <w:pPr>
        <w:spacing w:after="0"/>
        <w:rPr>
          <w:sz w:val="24"/>
          <w:szCs w:val="24"/>
        </w:rPr>
      </w:pPr>
      <w:r w:rsidRPr="00104B5F">
        <w:rPr>
          <w:b/>
          <w:sz w:val="24"/>
          <w:szCs w:val="24"/>
          <w:u w:val="single"/>
        </w:rPr>
        <w:t>Câu 8:</w:t>
      </w:r>
      <w:r w:rsidRPr="00104B5F">
        <w:rPr>
          <w:sz w:val="24"/>
          <w:szCs w:val="24"/>
        </w:rPr>
        <w:t xml:space="preserve"> Nêu ưu điểm của cáp quang trong truyền thông tin.</w:t>
      </w:r>
    </w:p>
    <w:p w:rsidR="005756B8" w:rsidRPr="005756B8" w:rsidRDefault="005756B8" w:rsidP="005756B8">
      <w:pPr>
        <w:tabs>
          <w:tab w:val="left" w:pos="342"/>
        </w:tabs>
        <w:spacing w:after="0" w:line="240" w:lineRule="auto"/>
        <w:jc w:val="both"/>
        <w:rPr>
          <w:rFonts w:eastAsia="Times New Roman"/>
          <w:color w:val="000000"/>
          <w:sz w:val="24"/>
          <w:szCs w:val="24"/>
          <w:lang w:val="pt-BR"/>
        </w:rPr>
      </w:pPr>
      <w:r w:rsidRPr="005756B8">
        <w:rPr>
          <w:rFonts w:eastAsia="Times New Roman"/>
          <w:color w:val="000000"/>
          <w:sz w:val="24"/>
          <w:szCs w:val="24"/>
          <w:lang w:val="pt-BR"/>
        </w:rPr>
        <w:t>+ Dung lượng tín hiệu lớn.</w:t>
      </w:r>
    </w:p>
    <w:p w:rsidR="005756B8" w:rsidRPr="005756B8" w:rsidRDefault="005756B8" w:rsidP="005756B8">
      <w:pPr>
        <w:tabs>
          <w:tab w:val="left" w:pos="342"/>
        </w:tabs>
        <w:spacing w:after="0" w:line="240" w:lineRule="auto"/>
        <w:jc w:val="both"/>
        <w:rPr>
          <w:rFonts w:eastAsia="Times New Roman"/>
          <w:color w:val="000000"/>
          <w:sz w:val="24"/>
          <w:szCs w:val="24"/>
          <w:lang w:val="pt-BR"/>
        </w:rPr>
      </w:pPr>
      <w:r w:rsidRPr="005756B8">
        <w:rPr>
          <w:rFonts w:eastAsia="Times New Roman"/>
          <w:color w:val="000000"/>
          <w:sz w:val="24"/>
          <w:szCs w:val="24"/>
          <w:lang w:val="pt-BR"/>
        </w:rPr>
        <w:t>+ Không bị nhiễu bởi các bức xạ điện từ bên ngoài.</w:t>
      </w:r>
    </w:p>
    <w:p w:rsidR="005756B8" w:rsidRPr="00104B5F" w:rsidRDefault="005756B8" w:rsidP="005756B8">
      <w:pPr>
        <w:spacing w:after="0"/>
        <w:rPr>
          <w:sz w:val="24"/>
          <w:szCs w:val="24"/>
        </w:rPr>
      </w:pPr>
      <w:r w:rsidRPr="00104B5F">
        <w:rPr>
          <w:rFonts w:eastAsia="Times New Roman"/>
          <w:color w:val="000000"/>
          <w:sz w:val="24"/>
          <w:szCs w:val="24"/>
          <w:lang w:val="pt-BR"/>
        </w:rPr>
        <w:t>+ Không có rủi ro cháy (vì không có dòng điện).</w:t>
      </w:r>
    </w:p>
    <w:p w:rsidR="00E74A9E" w:rsidRPr="00104B5F" w:rsidRDefault="000C1CE6" w:rsidP="00E74A9E">
      <w:pPr>
        <w:spacing w:after="0"/>
        <w:rPr>
          <w:sz w:val="24"/>
          <w:szCs w:val="24"/>
        </w:rPr>
      </w:pPr>
      <w:r w:rsidRPr="00104B5F">
        <w:rPr>
          <w:b/>
          <w:sz w:val="24"/>
          <w:szCs w:val="24"/>
          <w:u w:val="single"/>
        </w:rPr>
        <w:t>B/ Vẽ Hình:</w:t>
      </w:r>
      <w:r w:rsidRPr="00104B5F">
        <w:rPr>
          <w:sz w:val="24"/>
          <w:szCs w:val="24"/>
        </w:rPr>
        <w:t xml:space="preserve"> </w:t>
      </w:r>
      <w:r w:rsidR="00E74A9E" w:rsidRPr="00104B5F">
        <w:rPr>
          <w:sz w:val="24"/>
          <w:szCs w:val="24"/>
        </w:rPr>
        <w:t>Đường đi tiếp theo của tia sáng khi đến mặt phân cách giữa hai môi trường.</w:t>
      </w:r>
      <w:r w:rsidR="00A20BEB" w:rsidRPr="00104B5F">
        <w:rPr>
          <w:sz w:val="24"/>
          <w:szCs w:val="24"/>
        </w:rPr>
        <w:t xml:space="preserve"> (Không cần vẽ tia phản xạ trong hiện tượng khúc xạ)</w:t>
      </w:r>
    </w:p>
    <w:p w:rsidR="00E74A9E" w:rsidRPr="00104B5F" w:rsidRDefault="00E74A9E" w:rsidP="00A30165">
      <w:pPr>
        <w:spacing w:after="0"/>
        <w:rPr>
          <w:b/>
          <w:sz w:val="24"/>
          <w:szCs w:val="24"/>
          <w:u w:val="single"/>
        </w:rPr>
      </w:pPr>
      <w:r w:rsidRPr="00104B5F">
        <w:rPr>
          <w:b/>
          <w:sz w:val="24"/>
          <w:szCs w:val="24"/>
          <w:u w:val="single"/>
        </w:rPr>
        <w:t>C</w:t>
      </w:r>
      <w:r w:rsidR="000C1CE6" w:rsidRPr="00104B5F">
        <w:rPr>
          <w:b/>
          <w:sz w:val="24"/>
          <w:szCs w:val="24"/>
          <w:u w:val="single"/>
        </w:rPr>
        <w:t xml:space="preserve">/ </w:t>
      </w:r>
      <w:r w:rsidRPr="00104B5F">
        <w:rPr>
          <w:b/>
          <w:sz w:val="24"/>
          <w:szCs w:val="24"/>
          <w:u w:val="single"/>
        </w:rPr>
        <w:t xml:space="preserve">Bài </w:t>
      </w:r>
      <w:r w:rsidR="000C1CE6" w:rsidRPr="00104B5F">
        <w:rPr>
          <w:b/>
          <w:sz w:val="24"/>
          <w:szCs w:val="24"/>
          <w:u w:val="single"/>
        </w:rPr>
        <w:t>Toán:</w:t>
      </w:r>
    </w:p>
    <w:p w:rsidR="00B420C1" w:rsidRPr="00104B5F" w:rsidRDefault="00B420C1" w:rsidP="00A30165">
      <w:pPr>
        <w:spacing w:after="0"/>
        <w:rPr>
          <w:sz w:val="24"/>
          <w:szCs w:val="24"/>
        </w:rPr>
      </w:pPr>
      <w:r w:rsidRPr="00104B5F">
        <w:rPr>
          <w:sz w:val="24"/>
          <w:szCs w:val="24"/>
        </w:rPr>
        <w:t>Tìm góc tới, góc khúc xạ, chiết suất, góc giới hạn phản xạ toàn phần</w:t>
      </w:r>
      <w:r w:rsidR="00947A32" w:rsidRPr="00104B5F">
        <w:rPr>
          <w:sz w:val="24"/>
          <w:szCs w:val="24"/>
        </w:rPr>
        <w:t>, góc lệch</w:t>
      </w:r>
      <w:r w:rsidRPr="00104B5F">
        <w:rPr>
          <w:sz w:val="24"/>
          <w:szCs w:val="24"/>
        </w:rPr>
        <w:t xml:space="preserve"> và điều kiện có phản xạ toàn phần.</w:t>
      </w:r>
    </w:p>
    <w:p w:rsidR="00036842" w:rsidRPr="00104B5F" w:rsidRDefault="00A20BEB" w:rsidP="00A30165">
      <w:pPr>
        <w:spacing w:after="0"/>
        <w:rPr>
          <w:b/>
          <w:sz w:val="24"/>
          <w:szCs w:val="24"/>
        </w:rPr>
      </w:pPr>
      <w:r w:rsidRPr="00104B5F">
        <w:rPr>
          <w:b/>
          <w:sz w:val="24"/>
          <w:szCs w:val="24"/>
        </w:rPr>
        <w:t>BÀI 3: LĂNG KÍNH (2đ)</w:t>
      </w:r>
    </w:p>
    <w:p w:rsidR="00036842" w:rsidRPr="00104B5F" w:rsidRDefault="00036842" w:rsidP="00A30165">
      <w:pPr>
        <w:spacing w:after="0"/>
        <w:rPr>
          <w:b/>
          <w:sz w:val="24"/>
          <w:szCs w:val="24"/>
          <w:u w:val="single"/>
        </w:rPr>
      </w:pPr>
      <w:r w:rsidRPr="00104B5F">
        <w:rPr>
          <w:b/>
          <w:sz w:val="24"/>
          <w:szCs w:val="24"/>
          <w:u w:val="single"/>
        </w:rPr>
        <w:t>A/ Lý Thuyết</w:t>
      </w:r>
      <w:r w:rsidR="00A20BEB" w:rsidRPr="00104B5F">
        <w:rPr>
          <w:b/>
          <w:sz w:val="24"/>
          <w:szCs w:val="24"/>
          <w:u w:val="single"/>
        </w:rPr>
        <w:t>:</w:t>
      </w:r>
    </w:p>
    <w:p w:rsidR="00A20BEB" w:rsidRPr="00104B5F" w:rsidRDefault="00A20BEB" w:rsidP="00A20BEB">
      <w:pPr>
        <w:spacing w:after="0"/>
        <w:rPr>
          <w:b/>
          <w:sz w:val="24"/>
          <w:szCs w:val="24"/>
        </w:rPr>
      </w:pPr>
      <w:r w:rsidRPr="00104B5F">
        <w:rPr>
          <w:b/>
          <w:sz w:val="24"/>
          <w:szCs w:val="24"/>
          <w:u w:val="single"/>
        </w:rPr>
        <w:t xml:space="preserve">Câu </w:t>
      </w:r>
      <w:r w:rsidR="005756B8" w:rsidRPr="00104B5F">
        <w:rPr>
          <w:b/>
          <w:sz w:val="24"/>
          <w:szCs w:val="24"/>
          <w:u w:val="single"/>
        </w:rPr>
        <w:t>9</w:t>
      </w:r>
      <w:r w:rsidRPr="00104B5F">
        <w:rPr>
          <w:b/>
          <w:sz w:val="24"/>
          <w:szCs w:val="24"/>
          <w:u w:val="single"/>
        </w:rPr>
        <w:t>:</w:t>
      </w:r>
      <w:r w:rsidRPr="00104B5F">
        <w:rPr>
          <w:b/>
          <w:sz w:val="24"/>
          <w:szCs w:val="24"/>
        </w:rPr>
        <w:t xml:space="preserve"> Định nghĩa lăng kính.</w:t>
      </w:r>
    </w:p>
    <w:p w:rsidR="00A20BEB" w:rsidRPr="00104B5F" w:rsidRDefault="00A20BEB" w:rsidP="00A20BEB">
      <w:pPr>
        <w:spacing w:after="0"/>
        <w:rPr>
          <w:sz w:val="24"/>
          <w:szCs w:val="24"/>
        </w:rPr>
      </w:pPr>
      <w:r w:rsidRPr="00104B5F">
        <w:rPr>
          <w:sz w:val="24"/>
          <w:szCs w:val="24"/>
        </w:rPr>
        <w:t>Lăng kính là khối chất trong suốt, đồng chất, thường có dạng lăng trụ tam giác.</w:t>
      </w:r>
    </w:p>
    <w:p w:rsidR="00A20BEB" w:rsidRPr="00104B5F" w:rsidRDefault="00A20BEB" w:rsidP="00A20BEB">
      <w:pPr>
        <w:spacing w:after="0"/>
        <w:rPr>
          <w:b/>
          <w:sz w:val="24"/>
          <w:szCs w:val="24"/>
        </w:rPr>
      </w:pPr>
      <w:r w:rsidRPr="00104B5F">
        <w:rPr>
          <w:b/>
          <w:sz w:val="24"/>
          <w:szCs w:val="24"/>
          <w:u w:val="single"/>
        </w:rPr>
        <w:t xml:space="preserve">Câu </w:t>
      </w:r>
      <w:r w:rsidR="005756B8" w:rsidRPr="00104B5F">
        <w:rPr>
          <w:b/>
          <w:sz w:val="24"/>
          <w:szCs w:val="24"/>
          <w:u w:val="single"/>
        </w:rPr>
        <w:t>10</w:t>
      </w:r>
      <w:r w:rsidRPr="00104B5F">
        <w:rPr>
          <w:b/>
          <w:sz w:val="24"/>
          <w:szCs w:val="24"/>
          <w:u w:val="single"/>
        </w:rPr>
        <w:t>:</w:t>
      </w:r>
      <w:r w:rsidRPr="00104B5F">
        <w:rPr>
          <w:b/>
          <w:sz w:val="24"/>
          <w:szCs w:val="24"/>
        </w:rPr>
        <w:t xml:space="preserve"> Đặc điểm của đường truyền tia sáng qua lăng kính.</w:t>
      </w:r>
    </w:p>
    <w:p w:rsidR="00A20BEB" w:rsidRPr="00104B5F" w:rsidRDefault="00A20BEB" w:rsidP="00A20BEB">
      <w:pPr>
        <w:spacing w:after="0"/>
        <w:rPr>
          <w:sz w:val="24"/>
          <w:szCs w:val="24"/>
        </w:rPr>
      </w:pPr>
      <w:r w:rsidRPr="00104B5F">
        <w:rPr>
          <w:sz w:val="24"/>
          <w:szCs w:val="24"/>
        </w:rPr>
        <w:t>Tia ló ra khỏi lăng kính lệch về đáy nhiều hơn so với tia tới.</w:t>
      </w:r>
    </w:p>
    <w:p w:rsidR="00A20BEB" w:rsidRPr="00104B5F" w:rsidRDefault="00A20BEB" w:rsidP="00A20BEB">
      <w:pPr>
        <w:spacing w:after="0"/>
        <w:rPr>
          <w:b/>
          <w:sz w:val="24"/>
          <w:szCs w:val="24"/>
        </w:rPr>
      </w:pPr>
      <w:r w:rsidRPr="00104B5F">
        <w:rPr>
          <w:b/>
          <w:sz w:val="24"/>
          <w:szCs w:val="24"/>
          <w:u w:val="single"/>
        </w:rPr>
        <w:t xml:space="preserve">Câu </w:t>
      </w:r>
      <w:r w:rsidR="0044190D" w:rsidRPr="00104B5F">
        <w:rPr>
          <w:b/>
          <w:sz w:val="24"/>
          <w:szCs w:val="24"/>
          <w:u w:val="single"/>
        </w:rPr>
        <w:t>1</w:t>
      </w:r>
      <w:r w:rsidR="005756B8" w:rsidRPr="00104B5F">
        <w:rPr>
          <w:b/>
          <w:sz w:val="24"/>
          <w:szCs w:val="24"/>
          <w:u w:val="single"/>
        </w:rPr>
        <w:t>1</w:t>
      </w:r>
      <w:r w:rsidRPr="00104B5F">
        <w:rPr>
          <w:b/>
          <w:sz w:val="24"/>
          <w:szCs w:val="24"/>
          <w:u w:val="single"/>
        </w:rPr>
        <w:t>:</w:t>
      </w:r>
      <w:r w:rsidRPr="00104B5F">
        <w:rPr>
          <w:b/>
          <w:sz w:val="24"/>
          <w:szCs w:val="24"/>
        </w:rPr>
        <w:t xml:space="preserve"> Nêu một vài ứng dụng của lăng kính.</w:t>
      </w:r>
    </w:p>
    <w:p w:rsidR="00A20BEB" w:rsidRPr="00104B5F" w:rsidRDefault="00A20BEB" w:rsidP="00A20BEB">
      <w:pPr>
        <w:spacing w:after="0"/>
        <w:rPr>
          <w:sz w:val="24"/>
          <w:szCs w:val="24"/>
        </w:rPr>
      </w:pPr>
      <w:r w:rsidRPr="00104B5F">
        <w:rPr>
          <w:sz w:val="24"/>
          <w:szCs w:val="24"/>
        </w:rPr>
        <w:t>Lăng kính là một bộ phận quan trọng trong: máy quang phổ, ống nhòm, máy ảnh…</w:t>
      </w:r>
    </w:p>
    <w:p w:rsidR="00A20BEB" w:rsidRPr="00104B5F" w:rsidRDefault="00A20BEB" w:rsidP="00A20BEB">
      <w:pPr>
        <w:spacing w:after="0"/>
        <w:rPr>
          <w:sz w:val="24"/>
          <w:szCs w:val="24"/>
        </w:rPr>
      </w:pPr>
      <w:r w:rsidRPr="00104B5F">
        <w:rPr>
          <w:b/>
          <w:sz w:val="24"/>
          <w:szCs w:val="24"/>
          <w:u w:val="single"/>
        </w:rPr>
        <w:t xml:space="preserve">B/ Vẽ </w:t>
      </w:r>
      <w:r w:rsidR="000C1CE6" w:rsidRPr="00104B5F">
        <w:rPr>
          <w:b/>
          <w:sz w:val="24"/>
          <w:szCs w:val="24"/>
          <w:u w:val="single"/>
        </w:rPr>
        <w:t xml:space="preserve">Hình: </w:t>
      </w:r>
      <w:r w:rsidR="000C1CE6" w:rsidRPr="00104B5F">
        <w:rPr>
          <w:sz w:val="24"/>
          <w:szCs w:val="24"/>
        </w:rPr>
        <w:t xml:space="preserve">Vẽ </w:t>
      </w:r>
      <w:r w:rsidRPr="00104B5F">
        <w:rPr>
          <w:sz w:val="24"/>
          <w:szCs w:val="24"/>
        </w:rPr>
        <w:t>tiếp đường đi tia sáng: Từ không khí vào lăng kính, sau đó từ lăng kính ra không khí.</w:t>
      </w:r>
    </w:p>
    <w:p w:rsidR="00A20BEB" w:rsidRPr="00104B5F" w:rsidRDefault="00A20BEB" w:rsidP="00A20BEB">
      <w:pPr>
        <w:spacing w:after="0"/>
        <w:rPr>
          <w:sz w:val="24"/>
          <w:szCs w:val="24"/>
        </w:rPr>
      </w:pPr>
      <w:r w:rsidRPr="00104B5F">
        <w:rPr>
          <w:b/>
          <w:sz w:val="24"/>
          <w:szCs w:val="24"/>
          <w:u w:val="single"/>
        </w:rPr>
        <w:t>C</w:t>
      </w:r>
      <w:r w:rsidR="000C1CE6" w:rsidRPr="00104B5F">
        <w:rPr>
          <w:b/>
          <w:sz w:val="24"/>
          <w:szCs w:val="24"/>
          <w:u w:val="single"/>
        </w:rPr>
        <w:t xml:space="preserve">/ </w:t>
      </w:r>
      <w:r w:rsidRPr="00104B5F">
        <w:rPr>
          <w:b/>
          <w:sz w:val="24"/>
          <w:szCs w:val="24"/>
          <w:u w:val="single"/>
        </w:rPr>
        <w:t xml:space="preserve">Bài </w:t>
      </w:r>
      <w:r w:rsidR="000C1CE6" w:rsidRPr="00104B5F">
        <w:rPr>
          <w:b/>
          <w:sz w:val="24"/>
          <w:szCs w:val="24"/>
          <w:u w:val="single"/>
        </w:rPr>
        <w:t>Toán:</w:t>
      </w:r>
      <w:r w:rsidR="000C1CE6" w:rsidRPr="00104B5F">
        <w:rPr>
          <w:sz w:val="24"/>
          <w:szCs w:val="24"/>
        </w:rPr>
        <w:t xml:space="preserve"> </w:t>
      </w:r>
      <w:r w:rsidRPr="00104B5F">
        <w:rPr>
          <w:sz w:val="24"/>
          <w:szCs w:val="24"/>
        </w:rPr>
        <w:t>Tìm góc khúc xạ, góc tới và chiết suất của lăng kính (chỉ xét tia sáng từ không khí vào lăng kính)</w:t>
      </w:r>
    </w:p>
    <w:p w:rsidR="00A20BEB" w:rsidRPr="00104B5F" w:rsidRDefault="0044190D" w:rsidP="00A65B4F">
      <w:pPr>
        <w:spacing w:after="0"/>
        <w:rPr>
          <w:b/>
          <w:sz w:val="24"/>
          <w:szCs w:val="24"/>
        </w:rPr>
      </w:pPr>
      <w:r w:rsidRPr="00104B5F">
        <w:rPr>
          <w:b/>
          <w:sz w:val="24"/>
          <w:szCs w:val="24"/>
        </w:rPr>
        <w:t xml:space="preserve">BÀI 4,5: (4 </w:t>
      </w:r>
      <w:r w:rsidR="006A6BE3" w:rsidRPr="00104B5F">
        <w:rPr>
          <w:b/>
          <w:sz w:val="24"/>
          <w:szCs w:val="24"/>
        </w:rPr>
        <w:t>đ</w:t>
      </w:r>
      <w:r w:rsidRPr="00104B5F">
        <w:rPr>
          <w:b/>
          <w:sz w:val="24"/>
          <w:szCs w:val="24"/>
        </w:rPr>
        <w:t>)</w:t>
      </w:r>
      <w:r w:rsidRPr="00104B5F">
        <w:rPr>
          <w:sz w:val="24"/>
          <w:szCs w:val="24"/>
        </w:rPr>
        <w:t xml:space="preserve"> </w:t>
      </w:r>
      <w:r w:rsidRPr="00104B5F">
        <w:rPr>
          <w:b/>
          <w:sz w:val="24"/>
          <w:szCs w:val="24"/>
        </w:rPr>
        <w:t>THẤU KÍNH</w:t>
      </w:r>
    </w:p>
    <w:p w:rsidR="00A20BEB" w:rsidRPr="00104B5F" w:rsidRDefault="00A20BEB" w:rsidP="00A65B4F">
      <w:pPr>
        <w:spacing w:after="0"/>
        <w:rPr>
          <w:b/>
          <w:sz w:val="24"/>
          <w:szCs w:val="24"/>
          <w:u w:val="single"/>
        </w:rPr>
      </w:pPr>
      <w:r w:rsidRPr="00104B5F">
        <w:rPr>
          <w:b/>
          <w:sz w:val="24"/>
          <w:szCs w:val="24"/>
          <w:u w:val="single"/>
        </w:rPr>
        <w:t>A/ Lý Thuyết:</w:t>
      </w:r>
    </w:p>
    <w:p w:rsidR="00A20BEB" w:rsidRPr="00104B5F" w:rsidRDefault="00A20BEB" w:rsidP="00A20BEB">
      <w:pPr>
        <w:spacing w:after="0"/>
        <w:rPr>
          <w:b/>
          <w:sz w:val="24"/>
          <w:szCs w:val="24"/>
        </w:rPr>
      </w:pPr>
      <w:r w:rsidRPr="00104B5F">
        <w:rPr>
          <w:b/>
          <w:sz w:val="24"/>
          <w:szCs w:val="24"/>
          <w:u w:val="single"/>
        </w:rPr>
        <w:t xml:space="preserve">Câu </w:t>
      </w:r>
      <w:r w:rsidR="0044190D" w:rsidRPr="00104B5F">
        <w:rPr>
          <w:b/>
          <w:sz w:val="24"/>
          <w:szCs w:val="24"/>
          <w:u w:val="single"/>
        </w:rPr>
        <w:t>1</w:t>
      </w:r>
      <w:r w:rsidR="00154656" w:rsidRPr="00104B5F">
        <w:rPr>
          <w:b/>
          <w:sz w:val="24"/>
          <w:szCs w:val="24"/>
          <w:u w:val="single"/>
        </w:rPr>
        <w:t>2</w:t>
      </w:r>
      <w:r w:rsidRPr="00104B5F">
        <w:rPr>
          <w:b/>
          <w:sz w:val="24"/>
          <w:szCs w:val="24"/>
          <w:u w:val="single"/>
        </w:rPr>
        <w:t>:</w:t>
      </w:r>
      <w:r w:rsidRPr="00104B5F">
        <w:rPr>
          <w:b/>
          <w:sz w:val="24"/>
          <w:szCs w:val="24"/>
        </w:rPr>
        <w:t xml:space="preserve"> Nêu đặc điểm của ảnh cho bởi thấu kính hội tụ khi vật nằm trong đoạn OF.</w:t>
      </w:r>
    </w:p>
    <w:p w:rsidR="00A20BEB" w:rsidRPr="00104B5F" w:rsidRDefault="00A20BEB" w:rsidP="00A20BEB">
      <w:pPr>
        <w:spacing w:after="0"/>
        <w:rPr>
          <w:sz w:val="24"/>
          <w:szCs w:val="24"/>
        </w:rPr>
      </w:pPr>
      <w:r w:rsidRPr="00104B5F">
        <w:rPr>
          <w:sz w:val="24"/>
          <w:szCs w:val="24"/>
        </w:rPr>
        <w:t>Vật nằm trong đoạn OF của thấu kính hội tụ cho ảnh ảo và lớn hơn vật.</w:t>
      </w:r>
    </w:p>
    <w:p w:rsidR="00A20BEB" w:rsidRPr="00104B5F" w:rsidRDefault="00A20BEB" w:rsidP="00A20BEB">
      <w:pPr>
        <w:spacing w:after="0"/>
        <w:rPr>
          <w:b/>
          <w:sz w:val="24"/>
          <w:szCs w:val="24"/>
        </w:rPr>
      </w:pPr>
      <w:r w:rsidRPr="00104B5F">
        <w:rPr>
          <w:b/>
          <w:sz w:val="24"/>
          <w:szCs w:val="24"/>
          <w:u w:val="single"/>
        </w:rPr>
        <w:t>Câu 1</w:t>
      </w:r>
      <w:r w:rsidR="00154656" w:rsidRPr="00104B5F">
        <w:rPr>
          <w:b/>
          <w:sz w:val="24"/>
          <w:szCs w:val="24"/>
          <w:u w:val="single"/>
        </w:rPr>
        <w:t>3</w:t>
      </w:r>
      <w:r w:rsidRPr="00104B5F">
        <w:rPr>
          <w:b/>
          <w:sz w:val="24"/>
          <w:szCs w:val="24"/>
          <w:u w:val="single"/>
        </w:rPr>
        <w:t>:</w:t>
      </w:r>
      <w:r w:rsidRPr="00104B5F">
        <w:rPr>
          <w:b/>
          <w:sz w:val="24"/>
          <w:szCs w:val="24"/>
        </w:rPr>
        <w:t xml:space="preserve"> Nêu đặc điểm của ảnh cho bởi thấu kính hội tụ khi vật nằm ngoài đoạn OF.</w:t>
      </w:r>
    </w:p>
    <w:p w:rsidR="00A20BEB" w:rsidRPr="00104B5F" w:rsidRDefault="00A20BEB" w:rsidP="00A20BEB">
      <w:pPr>
        <w:spacing w:after="0"/>
        <w:rPr>
          <w:sz w:val="24"/>
          <w:szCs w:val="24"/>
        </w:rPr>
      </w:pPr>
      <w:r w:rsidRPr="00104B5F">
        <w:rPr>
          <w:sz w:val="24"/>
          <w:szCs w:val="24"/>
        </w:rPr>
        <w:t>Vật nằm ngoài đoạn OF của thấu kính hội tụ cho ảnh thật lớn hơn, nhỏ hơn hoặc cao bằng vật.</w:t>
      </w:r>
    </w:p>
    <w:p w:rsidR="00A20BEB" w:rsidRPr="00104B5F" w:rsidRDefault="00A20BEB" w:rsidP="00A20BEB">
      <w:pPr>
        <w:spacing w:after="0"/>
        <w:rPr>
          <w:b/>
          <w:sz w:val="24"/>
          <w:szCs w:val="24"/>
        </w:rPr>
      </w:pPr>
      <w:r w:rsidRPr="00104B5F">
        <w:rPr>
          <w:b/>
          <w:sz w:val="24"/>
          <w:szCs w:val="24"/>
          <w:u w:val="single"/>
        </w:rPr>
        <w:t>Câu 1</w:t>
      </w:r>
      <w:r w:rsidR="00154656" w:rsidRPr="00104B5F">
        <w:rPr>
          <w:b/>
          <w:sz w:val="24"/>
          <w:szCs w:val="24"/>
          <w:u w:val="single"/>
        </w:rPr>
        <w:t>4</w:t>
      </w:r>
      <w:r w:rsidRPr="00104B5F">
        <w:rPr>
          <w:b/>
          <w:sz w:val="24"/>
          <w:szCs w:val="24"/>
          <w:u w:val="single"/>
        </w:rPr>
        <w:t>:</w:t>
      </w:r>
      <w:r w:rsidRPr="00104B5F">
        <w:rPr>
          <w:b/>
          <w:sz w:val="24"/>
          <w:szCs w:val="24"/>
        </w:rPr>
        <w:t xml:space="preserve"> Định nghĩa thấu kính.</w:t>
      </w:r>
    </w:p>
    <w:p w:rsidR="00A20BEB" w:rsidRPr="00104B5F" w:rsidRDefault="00A20BEB" w:rsidP="00A20BEB">
      <w:pPr>
        <w:spacing w:after="0"/>
        <w:rPr>
          <w:sz w:val="24"/>
          <w:szCs w:val="24"/>
        </w:rPr>
      </w:pPr>
      <w:r w:rsidRPr="00104B5F">
        <w:rPr>
          <w:sz w:val="24"/>
          <w:szCs w:val="24"/>
        </w:rPr>
        <w:t>Thấu kính là khối chất trong suốt giới hạn bời hai mặt cong, hoặc một mặt cong và một mặt phẳng.</w:t>
      </w:r>
    </w:p>
    <w:p w:rsidR="00A20BEB" w:rsidRPr="00104B5F" w:rsidRDefault="00A20BEB" w:rsidP="00A20BEB">
      <w:pPr>
        <w:spacing w:after="0"/>
        <w:rPr>
          <w:b/>
          <w:sz w:val="24"/>
          <w:szCs w:val="24"/>
        </w:rPr>
      </w:pPr>
      <w:r w:rsidRPr="00104B5F">
        <w:rPr>
          <w:b/>
          <w:sz w:val="24"/>
          <w:szCs w:val="24"/>
          <w:u w:val="single"/>
        </w:rPr>
        <w:t>Câu 1</w:t>
      </w:r>
      <w:r w:rsidR="00154656" w:rsidRPr="00104B5F">
        <w:rPr>
          <w:b/>
          <w:sz w:val="24"/>
          <w:szCs w:val="24"/>
          <w:u w:val="single"/>
        </w:rPr>
        <w:t>5</w:t>
      </w:r>
      <w:r w:rsidRPr="00104B5F">
        <w:rPr>
          <w:b/>
          <w:sz w:val="24"/>
          <w:szCs w:val="24"/>
          <w:u w:val="single"/>
        </w:rPr>
        <w:t>:</w:t>
      </w:r>
      <w:r w:rsidRPr="00104B5F">
        <w:rPr>
          <w:b/>
          <w:sz w:val="24"/>
          <w:szCs w:val="24"/>
        </w:rPr>
        <w:t xml:space="preserve"> Nêu đặc điểm của ảnh cho bởi thấu kính phân kỳ.</w:t>
      </w:r>
    </w:p>
    <w:p w:rsidR="00A20BEB" w:rsidRPr="00104B5F" w:rsidRDefault="00A20BEB" w:rsidP="00A20BEB">
      <w:pPr>
        <w:spacing w:after="0"/>
        <w:rPr>
          <w:sz w:val="24"/>
          <w:szCs w:val="24"/>
        </w:rPr>
      </w:pPr>
      <w:r w:rsidRPr="00104B5F">
        <w:rPr>
          <w:sz w:val="24"/>
          <w:szCs w:val="24"/>
        </w:rPr>
        <w:t>Thấu kính phân kỳ: luôn cho ảnh ảo nhỏ hơn vật tại mọi vị trí đặt vật.</w:t>
      </w:r>
    </w:p>
    <w:p w:rsidR="00154656" w:rsidRPr="00104B5F" w:rsidRDefault="00154656" w:rsidP="00A20BEB">
      <w:pPr>
        <w:spacing w:after="0"/>
        <w:rPr>
          <w:sz w:val="24"/>
          <w:szCs w:val="24"/>
        </w:rPr>
      </w:pPr>
      <w:r w:rsidRPr="00104B5F">
        <w:rPr>
          <w:b/>
          <w:sz w:val="24"/>
          <w:szCs w:val="24"/>
          <w:u w:val="single"/>
        </w:rPr>
        <w:t>Câu 16:</w:t>
      </w:r>
      <w:r w:rsidRPr="00104B5F">
        <w:rPr>
          <w:sz w:val="24"/>
          <w:szCs w:val="24"/>
        </w:rPr>
        <w:t xml:space="preserve"> Nêu một số công dụng của thấu kính.</w:t>
      </w:r>
    </w:p>
    <w:p w:rsidR="00667D66" w:rsidRPr="00667D66" w:rsidRDefault="00667D66" w:rsidP="00667D66">
      <w:pPr>
        <w:tabs>
          <w:tab w:val="left" w:pos="342"/>
        </w:tabs>
        <w:spacing w:after="0" w:line="240" w:lineRule="auto"/>
        <w:jc w:val="both"/>
        <w:rPr>
          <w:rFonts w:eastAsia="Times New Roman"/>
          <w:color w:val="000000"/>
          <w:sz w:val="24"/>
          <w:szCs w:val="24"/>
          <w:lang w:val="pt-BR"/>
        </w:rPr>
      </w:pPr>
      <w:r w:rsidRPr="00104B5F">
        <w:rPr>
          <w:rFonts w:eastAsia="Times New Roman"/>
          <w:color w:val="000000"/>
          <w:sz w:val="24"/>
          <w:szCs w:val="24"/>
          <w:lang w:val="pt-BR"/>
        </w:rPr>
        <w:t>Kính khắc phục tật của mắt,</w:t>
      </w:r>
      <w:r w:rsidRPr="00667D66">
        <w:rPr>
          <w:rFonts w:eastAsia="Times New Roman"/>
          <w:color w:val="000000"/>
          <w:sz w:val="24"/>
          <w:szCs w:val="24"/>
          <w:lang w:val="pt-BR"/>
        </w:rPr>
        <w:t xml:space="preserve"> </w:t>
      </w:r>
      <w:r w:rsidRPr="00104B5F">
        <w:rPr>
          <w:rFonts w:eastAsia="Times New Roman"/>
          <w:color w:val="000000"/>
          <w:sz w:val="24"/>
          <w:szCs w:val="24"/>
          <w:lang w:val="pt-BR"/>
        </w:rPr>
        <w:t>kính lúp, k</w:t>
      </w:r>
      <w:r w:rsidRPr="00667D66">
        <w:rPr>
          <w:rFonts w:eastAsia="Times New Roman"/>
          <w:color w:val="000000"/>
          <w:sz w:val="24"/>
          <w:szCs w:val="24"/>
          <w:lang w:val="pt-BR"/>
        </w:rPr>
        <w:t>ính hiể</w:t>
      </w:r>
      <w:r w:rsidRPr="00104B5F">
        <w:rPr>
          <w:rFonts w:eastAsia="Times New Roman"/>
          <w:color w:val="000000"/>
          <w:sz w:val="24"/>
          <w:szCs w:val="24"/>
          <w:lang w:val="pt-BR"/>
        </w:rPr>
        <w:t>n vi, k</w:t>
      </w:r>
      <w:r w:rsidRPr="00667D66">
        <w:rPr>
          <w:rFonts w:eastAsia="Times New Roman"/>
          <w:color w:val="000000"/>
          <w:sz w:val="24"/>
          <w:szCs w:val="24"/>
          <w:lang w:val="pt-BR"/>
        </w:rPr>
        <w:t>ính thiên văn, ống dòm.</w:t>
      </w:r>
    </w:p>
    <w:p w:rsidR="00A20BEB" w:rsidRPr="00104B5F" w:rsidRDefault="00A20BEB" w:rsidP="00A65B4F">
      <w:pPr>
        <w:spacing w:after="0"/>
        <w:rPr>
          <w:b/>
          <w:sz w:val="24"/>
          <w:szCs w:val="24"/>
          <w:u w:val="single"/>
        </w:rPr>
      </w:pPr>
      <w:r w:rsidRPr="00104B5F">
        <w:rPr>
          <w:b/>
          <w:sz w:val="24"/>
          <w:szCs w:val="24"/>
          <w:u w:val="single"/>
        </w:rPr>
        <w:lastRenderedPageBreak/>
        <w:t>B/ Vẽ Hình</w:t>
      </w:r>
      <w:r w:rsidR="00EB0BBE" w:rsidRPr="00104B5F">
        <w:rPr>
          <w:b/>
          <w:sz w:val="24"/>
          <w:szCs w:val="24"/>
        </w:rPr>
        <w:tab/>
      </w:r>
      <w:r w:rsidRPr="00104B5F">
        <w:rPr>
          <w:sz w:val="24"/>
          <w:szCs w:val="24"/>
        </w:rPr>
        <w:t>* Vẽ tiếp đường đi của tia sáng khi qua thấu kính</w:t>
      </w:r>
      <w:r w:rsidR="00E87CAF" w:rsidRPr="00104B5F">
        <w:rPr>
          <w:sz w:val="24"/>
          <w:szCs w:val="24"/>
        </w:rPr>
        <w:t>.</w:t>
      </w:r>
    </w:p>
    <w:p w:rsidR="00A20BEB" w:rsidRPr="00104B5F" w:rsidRDefault="00A20BEB" w:rsidP="00EB0BBE">
      <w:pPr>
        <w:spacing w:after="0"/>
        <w:ind w:left="720" w:firstLine="720"/>
        <w:rPr>
          <w:sz w:val="24"/>
          <w:szCs w:val="24"/>
        </w:rPr>
      </w:pPr>
      <w:r w:rsidRPr="00104B5F">
        <w:rPr>
          <w:sz w:val="24"/>
          <w:szCs w:val="24"/>
        </w:rPr>
        <w:t>* Vẽ ảnh của vật thật (vuông góc với trục chính của thấu kính</w:t>
      </w:r>
      <w:r w:rsidR="00E87CAF" w:rsidRPr="00104B5F">
        <w:rPr>
          <w:sz w:val="24"/>
          <w:szCs w:val="24"/>
        </w:rPr>
        <w:t>).</w:t>
      </w:r>
    </w:p>
    <w:p w:rsidR="0044190D" w:rsidRPr="00104B5F" w:rsidRDefault="0044190D" w:rsidP="00A65B4F">
      <w:pPr>
        <w:spacing w:after="0"/>
        <w:rPr>
          <w:b/>
          <w:sz w:val="24"/>
          <w:szCs w:val="24"/>
          <w:u w:val="single"/>
        </w:rPr>
      </w:pPr>
      <w:r w:rsidRPr="00104B5F">
        <w:rPr>
          <w:b/>
          <w:sz w:val="24"/>
          <w:szCs w:val="24"/>
          <w:u w:val="single"/>
        </w:rPr>
        <w:t>C/ Bài Toán:</w:t>
      </w:r>
    </w:p>
    <w:p w:rsidR="00A65B4F" w:rsidRPr="00104B5F" w:rsidRDefault="00A65B4F" w:rsidP="00A65B4F">
      <w:pPr>
        <w:spacing w:after="0"/>
        <w:rPr>
          <w:sz w:val="24"/>
          <w:szCs w:val="24"/>
        </w:rPr>
      </w:pPr>
      <w:r w:rsidRPr="00104B5F">
        <w:rPr>
          <w:sz w:val="24"/>
          <w:szCs w:val="24"/>
        </w:rPr>
        <w:t>*Tìm vị trí ảnh, vị trí vật, tiêu cự, độ tụ, số phóng đại, chiều cao vật, chiều cao ảnh và khoảng cách giữa vật và ảnh.</w:t>
      </w:r>
      <w:r w:rsidR="0044190D" w:rsidRPr="00104B5F">
        <w:rPr>
          <w:sz w:val="24"/>
          <w:szCs w:val="24"/>
        </w:rPr>
        <w:t xml:space="preserve"> (Có 0,5 đến 1đ vận dụng)</w:t>
      </w:r>
    </w:p>
    <w:p w:rsidR="006B3D6C" w:rsidRDefault="006B3D6C" w:rsidP="00A30165">
      <w:pPr>
        <w:spacing w:after="0"/>
        <w:rPr>
          <w:b/>
          <w:sz w:val="24"/>
          <w:szCs w:val="24"/>
        </w:rPr>
      </w:pPr>
      <w:r w:rsidRPr="00104B5F">
        <w:rPr>
          <w:b/>
          <w:sz w:val="24"/>
          <w:szCs w:val="24"/>
        </w:rPr>
        <w:t>Chú ý</w:t>
      </w:r>
    </w:p>
    <w:p w:rsidR="006B3D6C" w:rsidRPr="00104B5F" w:rsidRDefault="00541540" w:rsidP="00541540">
      <w:pPr>
        <w:spacing w:after="0" w:line="240" w:lineRule="auto"/>
        <w:rPr>
          <w:rFonts w:eastAsia="Times New Roman"/>
          <w:sz w:val="24"/>
          <w:szCs w:val="24"/>
        </w:rPr>
      </w:pPr>
      <w:bookmarkStart w:id="0" w:name="_GoBack"/>
      <w:bookmarkEnd w:id="0"/>
      <w:r>
        <w:rPr>
          <w:rFonts w:eastAsia="Times New Roman"/>
          <w:sz w:val="24"/>
          <w:szCs w:val="24"/>
        </w:rPr>
        <w:t xml:space="preserve">* </w:t>
      </w:r>
      <w:r w:rsidR="000E162D" w:rsidRPr="00104B5F">
        <w:rPr>
          <w:rFonts w:eastAsia="Times New Roman"/>
          <w:sz w:val="24"/>
          <w:szCs w:val="24"/>
        </w:rPr>
        <w:t>Khi làm bài</w:t>
      </w:r>
      <w:r w:rsidR="006B3D6C" w:rsidRPr="00104B5F">
        <w:rPr>
          <w:rFonts w:eastAsia="Times New Roman"/>
          <w:sz w:val="24"/>
          <w:szCs w:val="24"/>
        </w:rPr>
        <w:t xml:space="preserve"> giáo viên cần nhắc học sinh phải có câu dẫn (trả lời có chủ ngữ vị ngữ)</w:t>
      </w:r>
    </w:p>
    <w:p w:rsidR="006B3D6C" w:rsidRPr="00104B5F" w:rsidRDefault="00541540" w:rsidP="00541540">
      <w:pPr>
        <w:spacing w:after="0" w:line="240" w:lineRule="auto"/>
        <w:rPr>
          <w:rFonts w:eastAsia="Times New Roman"/>
          <w:sz w:val="24"/>
          <w:szCs w:val="24"/>
        </w:rPr>
      </w:pPr>
      <w:r>
        <w:rPr>
          <w:rFonts w:eastAsia="Times New Roman"/>
          <w:sz w:val="24"/>
          <w:szCs w:val="24"/>
        </w:rPr>
        <w:t xml:space="preserve">* </w:t>
      </w:r>
      <w:r w:rsidR="006B3D6C" w:rsidRPr="00104B5F">
        <w:rPr>
          <w:rFonts w:eastAsia="Times New Roman"/>
          <w:sz w:val="24"/>
          <w:szCs w:val="24"/>
        </w:rPr>
        <w:t>Học sinh khi làm bài:</w:t>
      </w:r>
    </w:p>
    <w:p w:rsidR="006B3D6C" w:rsidRPr="00104B5F" w:rsidRDefault="006B3D6C" w:rsidP="006B3D6C">
      <w:pPr>
        <w:spacing w:after="0" w:line="240" w:lineRule="auto"/>
        <w:ind w:left="1170"/>
        <w:rPr>
          <w:rFonts w:eastAsia="Times New Roman"/>
          <w:sz w:val="24"/>
          <w:szCs w:val="24"/>
        </w:rPr>
      </w:pPr>
      <w:r w:rsidRPr="00104B5F">
        <w:rPr>
          <w:rFonts w:eastAsia="Times New Roman"/>
          <w:sz w:val="24"/>
          <w:szCs w:val="24"/>
        </w:rPr>
        <w:t xml:space="preserve">* Ghi rõ số câu, số bài mình làm. </w:t>
      </w:r>
      <w:r w:rsidRPr="00104B5F">
        <w:rPr>
          <w:rFonts w:eastAsia="Times New Roman"/>
          <w:sz w:val="24"/>
          <w:szCs w:val="24"/>
        </w:rPr>
        <w:tab/>
      </w:r>
      <w:r w:rsidRPr="00104B5F">
        <w:rPr>
          <w:rFonts w:eastAsia="Times New Roman"/>
          <w:sz w:val="24"/>
          <w:szCs w:val="24"/>
        </w:rPr>
        <w:tab/>
      </w:r>
      <w:r w:rsidRPr="00104B5F">
        <w:rPr>
          <w:rFonts w:eastAsia="Times New Roman"/>
          <w:sz w:val="24"/>
          <w:szCs w:val="24"/>
        </w:rPr>
        <w:tab/>
      </w:r>
    </w:p>
    <w:p w:rsidR="006B3D6C" w:rsidRPr="00104B5F" w:rsidRDefault="006B3D6C" w:rsidP="006B3D6C">
      <w:pPr>
        <w:spacing w:after="0" w:line="240" w:lineRule="auto"/>
        <w:ind w:left="1170"/>
        <w:rPr>
          <w:rFonts w:eastAsia="Times New Roman"/>
          <w:sz w:val="24"/>
          <w:szCs w:val="24"/>
        </w:rPr>
      </w:pPr>
      <w:r w:rsidRPr="00104B5F">
        <w:rPr>
          <w:rFonts w:eastAsia="Times New Roman"/>
          <w:sz w:val="24"/>
          <w:szCs w:val="24"/>
        </w:rPr>
        <w:t>* Không làm bằng bút chì.</w:t>
      </w:r>
    </w:p>
    <w:p w:rsidR="006B3D6C" w:rsidRPr="00104B5F" w:rsidRDefault="006B3D6C" w:rsidP="006B3D6C">
      <w:pPr>
        <w:spacing w:after="0" w:line="240" w:lineRule="auto"/>
        <w:ind w:left="1170"/>
        <w:rPr>
          <w:rFonts w:eastAsia="Times New Roman"/>
          <w:sz w:val="24"/>
          <w:szCs w:val="24"/>
        </w:rPr>
      </w:pPr>
      <w:r w:rsidRPr="00104B5F">
        <w:rPr>
          <w:rFonts w:eastAsia="Times New Roman"/>
          <w:sz w:val="24"/>
          <w:szCs w:val="24"/>
        </w:rPr>
        <w:t>* Không được viết gài (viết ghim).</w:t>
      </w:r>
      <w:r w:rsidRPr="00104B5F">
        <w:rPr>
          <w:rFonts w:eastAsia="Times New Roman"/>
          <w:sz w:val="24"/>
          <w:szCs w:val="24"/>
        </w:rPr>
        <w:tab/>
      </w:r>
      <w:r w:rsidRPr="00104B5F">
        <w:rPr>
          <w:rFonts w:eastAsia="Times New Roman"/>
          <w:sz w:val="24"/>
          <w:szCs w:val="24"/>
        </w:rPr>
        <w:tab/>
      </w:r>
    </w:p>
    <w:p w:rsidR="006B3D6C" w:rsidRPr="00104B5F" w:rsidRDefault="006B3D6C" w:rsidP="006B3D6C">
      <w:pPr>
        <w:spacing w:after="0" w:line="240" w:lineRule="auto"/>
        <w:ind w:left="1170"/>
        <w:rPr>
          <w:rFonts w:eastAsia="Times New Roman"/>
          <w:sz w:val="24"/>
          <w:szCs w:val="24"/>
        </w:rPr>
      </w:pPr>
      <w:r w:rsidRPr="00104B5F">
        <w:rPr>
          <w:rFonts w:eastAsia="Times New Roman"/>
          <w:sz w:val="24"/>
          <w:szCs w:val="24"/>
        </w:rPr>
        <w:t xml:space="preserve">* Không dùng bút xóa, </w:t>
      </w:r>
      <w:r w:rsidR="00055FA7" w:rsidRPr="00104B5F">
        <w:rPr>
          <w:rFonts w:eastAsia="Times New Roman"/>
          <w:sz w:val="24"/>
          <w:szCs w:val="24"/>
        </w:rPr>
        <w:t>học sinh bỏ phần nào dùng bút mực</w:t>
      </w:r>
      <w:r w:rsidRPr="00104B5F">
        <w:rPr>
          <w:rFonts w:eastAsia="Times New Roman"/>
          <w:sz w:val="24"/>
          <w:szCs w:val="24"/>
        </w:rPr>
        <w:t xml:space="preserve"> gạch một đường bỏ.</w:t>
      </w:r>
    </w:p>
    <w:p w:rsidR="006B3D6C" w:rsidRPr="00104B5F" w:rsidRDefault="006B3D6C" w:rsidP="006B3D6C">
      <w:pPr>
        <w:spacing w:after="0" w:line="240" w:lineRule="auto"/>
        <w:ind w:left="1170"/>
        <w:rPr>
          <w:rFonts w:eastAsia="Times New Roman"/>
          <w:sz w:val="24"/>
          <w:szCs w:val="24"/>
        </w:rPr>
      </w:pPr>
      <w:r w:rsidRPr="00104B5F">
        <w:rPr>
          <w:rFonts w:eastAsia="Times New Roman"/>
          <w:sz w:val="24"/>
          <w:szCs w:val="24"/>
        </w:rPr>
        <w:t xml:space="preserve">* Không được đóng khung kết quả bài toán. </w:t>
      </w:r>
    </w:p>
    <w:p w:rsidR="007E2E44" w:rsidRPr="00104B5F" w:rsidRDefault="007E2E44" w:rsidP="006B3D6C">
      <w:pPr>
        <w:spacing w:after="0" w:line="240" w:lineRule="auto"/>
        <w:ind w:left="1170"/>
        <w:rPr>
          <w:rFonts w:eastAsia="Times New Roman"/>
          <w:sz w:val="24"/>
          <w:szCs w:val="24"/>
        </w:rPr>
      </w:pPr>
    </w:p>
    <w:p w:rsidR="00104B5F" w:rsidRDefault="00104B5F" w:rsidP="007E2E44">
      <w:pPr>
        <w:spacing w:after="0" w:line="240" w:lineRule="auto"/>
        <w:ind w:left="3330" w:firstLine="270"/>
        <w:rPr>
          <w:rFonts w:eastAsia="Times New Roman"/>
          <w:sz w:val="24"/>
          <w:szCs w:val="24"/>
        </w:rPr>
      </w:pPr>
    </w:p>
    <w:p w:rsidR="007E2E44" w:rsidRPr="00104B5F" w:rsidRDefault="00104B5F" w:rsidP="007E2E44">
      <w:pPr>
        <w:spacing w:after="0" w:line="240" w:lineRule="auto"/>
        <w:ind w:left="3330" w:firstLine="270"/>
        <w:rPr>
          <w:rFonts w:eastAsia="Times New Roman"/>
          <w:b/>
          <w:sz w:val="24"/>
          <w:szCs w:val="24"/>
        </w:rPr>
      </w:pPr>
      <w:r>
        <w:rPr>
          <w:rFonts w:eastAsia="Times New Roman"/>
          <w:b/>
          <w:sz w:val="24"/>
          <w:szCs w:val="24"/>
        </w:rPr>
        <w:t xml:space="preserve">       </w:t>
      </w:r>
      <w:r w:rsidR="007E2E44" w:rsidRPr="00104B5F">
        <w:rPr>
          <w:rFonts w:eastAsia="Times New Roman"/>
          <w:b/>
          <w:sz w:val="24"/>
          <w:szCs w:val="24"/>
        </w:rPr>
        <w:t>ĐỀ THAM KHẢO</w:t>
      </w:r>
    </w:p>
    <w:p w:rsidR="00104B5F" w:rsidRPr="00104B5F" w:rsidRDefault="00104B5F" w:rsidP="00104B5F">
      <w:pPr>
        <w:spacing w:after="0"/>
        <w:rPr>
          <w:rFonts w:eastAsia="Calibri"/>
          <w:sz w:val="24"/>
          <w:szCs w:val="24"/>
        </w:rPr>
      </w:pPr>
      <w:r w:rsidRPr="00104B5F">
        <w:rPr>
          <w:rFonts w:eastAsia="Calibri"/>
          <w:b/>
          <w:sz w:val="24"/>
          <w:szCs w:val="24"/>
          <w:u w:val="single"/>
        </w:rPr>
        <w:t>Bài 1:</w:t>
      </w:r>
      <w:r w:rsidRPr="00104B5F">
        <w:rPr>
          <w:rFonts w:eastAsia="Calibri"/>
          <w:sz w:val="24"/>
          <w:szCs w:val="24"/>
        </w:rPr>
        <w:t xml:space="preserve"> Chiếu tia sáng từ môi trường có chiết suất n</w:t>
      </w:r>
      <w:r w:rsidRPr="00104B5F">
        <w:rPr>
          <w:rFonts w:eastAsia="Calibri"/>
          <w:sz w:val="24"/>
          <w:szCs w:val="24"/>
          <w:vertAlign w:val="subscript"/>
        </w:rPr>
        <w:t>1</w:t>
      </w:r>
      <w:r w:rsidRPr="00104B5F">
        <w:rPr>
          <w:rFonts w:eastAsia="Calibri"/>
          <w:sz w:val="24"/>
          <w:szCs w:val="24"/>
        </w:rPr>
        <w:t>= 1,33 sang môi trường có chiết suất n</w:t>
      </w:r>
      <w:r w:rsidRPr="00104B5F">
        <w:rPr>
          <w:rFonts w:eastAsia="Calibri"/>
          <w:sz w:val="24"/>
          <w:szCs w:val="24"/>
          <w:vertAlign w:val="subscript"/>
        </w:rPr>
        <w:t>2</w:t>
      </w:r>
      <w:r w:rsidRPr="00104B5F">
        <w:rPr>
          <w:rFonts w:eastAsia="Calibri"/>
          <w:sz w:val="24"/>
          <w:szCs w:val="24"/>
        </w:rPr>
        <w:t xml:space="preserve"> = 1,52 theo hình vẽ:</w:t>
      </w:r>
    </w:p>
    <w:p w:rsidR="00104B5F" w:rsidRPr="00104B5F" w:rsidRDefault="00104B5F" w:rsidP="00104B5F">
      <w:pPr>
        <w:spacing w:after="0"/>
        <w:rPr>
          <w:rFonts w:eastAsia="Calibri"/>
          <w:sz w:val="24"/>
          <w:szCs w:val="24"/>
        </w:rPr>
      </w:pPr>
    </w:p>
    <w:p w:rsidR="00104B5F" w:rsidRPr="00104B5F" w:rsidRDefault="00104B5F" w:rsidP="00104B5F">
      <w:pPr>
        <w:spacing w:after="0"/>
        <w:ind w:left="1440" w:firstLine="720"/>
        <w:rPr>
          <w:rFonts w:eastAsia="Calibri"/>
          <w:sz w:val="24"/>
          <w:szCs w:val="24"/>
        </w:rPr>
      </w:pPr>
      <w:r w:rsidRPr="00104B5F">
        <w:rPr>
          <w:rFonts w:eastAsia="Calibri"/>
          <w:sz w:val="24"/>
          <w:szCs w:val="24"/>
        </w:rPr>
        <w:t xml:space="preserve">         </w:t>
      </w:r>
      <w:r w:rsidRPr="00104B5F">
        <w:rPr>
          <w:rFonts w:eastAsia="Calibri"/>
          <w:noProof/>
          <w:sz w:val="24"/>
          <w:szCs w:val="24"/>
        </w:rPr>
        <w:drawing>
          <wp:inline distT="0" distB="0" distL="0" distR="0" wp14:anchorId="4C8C078D" wp14:editId="330A7D85">
            <wp:extent cx="2545307" cy="1811959"/>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5251" cy="1811919"/>
                    </a:xfrm>
                    <a:prstGeom prst="rect">
                      <a:avLst/>
                    </a:prstGeom>
                    <a:noFill/>
                    <a:ln>
                      <a:noFill/>
                    </a:ln>
                  </pic:spPr>
                </pic:pic>
              </a:graphicData>
            </a:graphic>
          </wp:inline>
        </w:drawing>
      </w:r>
    </w:p>
    <w:p w:rsidR="00104B5F" w:rsidRPr="00104B5F" w:rsidRDefault="00104B5F" w:rsidP="00104B5F">
      <w:pPr>
        <w:spacing w:after="0"/>
        <w:rPr>
          <w:rFonts w:eastAsia="Calibri"/>
          <w:b/>
          <w:sz w:val="24"/>
          <w:szCs w:val="24"/>
        </w:rPr>
      </w:pPr>
    </w:p>
    <w:p w:rsidR="00104B5F" w:rsidRPr="00104B5F" w:rsidRDefault="00104B5F" w:rsidP="00104B5F">
      <w:pPr>
        <w:spacing w:after="0"/>
        <w:rPr>
          <w:rFonts w:eastAsia="Calibri"/>
          <w:sz w:val="24"/>
          <w:szCs w:val="24"/>
        </w:rPr>
      </w:pPr>
      <w:r w:rsidRPr="00104B5F">
        <w:rPr>
          <w:rFonts w:eastAsia="Calibri"/>
          <w:b/>
          <w:sz w:val="24"/>
          <w:szCs w:val="24"/>
        </w:rPr>
        <w:t>a/</w:t>
      </w:r>
      <w:r w:rsidRPr="00104B5F">
        <w:rPr>
          <w:rFonts w:eastAsia="Calibri"/>
          <w:sz w:val="24"/>
          <w:szCs w:val="24"/>
        </w:rPr>
        <w:t xml:space="preserve"> Định nghĩa hiện tượng khúc xạ ánh sáng.</w:t>
      </w:r>
    </w:p>
    <w:p w:rsidR="00104B5F" w:rsidRPr="00104B5F" w:rsidRDefault="00104B5F" w:rsidP="00104B5F">
      <w:pPr>
        <w:spacing w:after="0"/>
        <w:rPr>
          <w:rFonts w:eastAsia="Calibri"/>
          <w:sz w:val="24"/>
          <w:szCs w:val="24"/>
        </w:rPr>
      </w:pPr>
      <w:r w:rsidRPr="00104B5F">
        <w:rPr>
          <w:rFonts w:eastAsia="Calibri"/>
          <w:b/>
          <w:sz w:val="24"/>
          <w:szCs w:val="24"/>
        </w:rPr>
        <w:t>b/</w:t>
      </w:r>
      <w:r w:rsidRPr="00104B5F">
        <w:rPr>
          <w:rFonts w:eastAsia="Calibri"/>
          <w:sz w:val="24"/>
          <w:szCs w:val="24"/>
        </w:rPr>
        <w:t xml:space="preserve"> Vẽ tiếp đường đi tia sáng ở trên (không vẽ tia phản xạ).</w:t>
      </w:r>
    </w:p>
    <w:p w:rsidR="00104B5F" w:rsidRPr="00104B5F" w:rsidRDefault="00104B5F" w:rsidP="00104B5F">
      <w:pPr>
        <w:spacing w:after="0"/>
        <w:rPr>
          <w:rFonts w:eastAsia="Calibri"/>
          <w:sz w:val="24"/>
          <w:szCs w:val="24"/>
        </w:rPr>
      </w:pPr>
      <w:r w:rsidRPr="00104B5F">
        <w:rPr>
          <w:rFonts w:eastAsia="Calibri"/>
          <w:b/>
          <w:sz w:val="24"/>
          <w:szCs w:val="24"/>
        </w:rPr>
        <w:t>c/</w:t>
      </w:r>
      <w:r w:rsidRPr="00104B5F">
        <w:rPr>
          <w:rFonts w:eastAsia="Calibri"/>
          <w:sz w:val="24"/>
          <w:szCs w:val="24"/>
        </w:rPr>
        <w:t xml:space="preserve"> Khi tia tới có góc tới 50</w:t>
      </w:r>
      <w:r w:rsidRPr="00104B5F">
        <w:rPr>
          <w:rFonts w:eastAsia="Calibri"/>
          <w:sz w:val="24"/>
          <w:szCs w:val="24"/>
          <w:vertAlign w:val="superscript"/>
        </w:rPr>
        <w:t>0</w:t>
      </w:r>
      <w:r w:rsidRPr="00104B5F">
        <w:rPr>
          <w:rFonts w:eastAsia="Calibri"/>
          <w:sz w:val="24"/>
          <w:szCs w:val="24"/>
        </w:rPr>
        <w:t>, tìm góc khúc xạ.</w:t>
      </w:r>
    </w:p>
    <w:p w:rsidR="00104B5F" w:rsidRPr="00104B5F" w:rsidRDefault="00104B5F" w:rsidP="00104B5F">
      <w:pPr>
        <w:spacing w:after="0"/>
        <w:rPr>
          <w:rFonts w:eastAsia="Calibri"/>
          <w:sz w:val="24"/>
          <w:szCs w:val="24"/>
        </w:rPr>
      </w:pPr>
      <w:r w:rsidRPr="00104B5F">
        <w:rPr>
          <w:rFonts w:eastAsia="Calibri"/>
          <w:b/>
          <w:sz w:val="24"/>
          <w:szCs w:val="24"/>
        </w:rPr>
        <w:t>d/</w:t>
      </w:r>
      <w:r w:rsidRPr="00104B5F">
        <w:rPr>
          <w:rFonts w:eastAsia="Calibri"/>
          <w:sz w:val="24"/>
          <w:szCs w:val="24"/>
        </w:rPr>
        <w:t xml:space="preserve"> Khi tia khúc xạ hợp với tia tới một góc 8</w:t>
      </w:r>
      <w:r w:rsidRPr="00104B5F">
        <w:rPr>
          <w:rFonts w:eastAsia="Calibri"/>
          <w:sz w:val="24"/>
          <w:szCs w:val="24"/>
          <w:vertAlign w:val="superscript"/>
        </w:rPr>
        <w:t>0</w:t>
      </w:r>
      <w:r w:rsidRPr="00104B5F">
        <w:rPr>
          <w:rFonts w:eastAsia="Calibri"/>
          <w:sz w:val="24"/>
          <w:szCs w:val="24"/>
        </w:rPr>
        <w:t>, tìm góc tới trong trường hợp này.</w:t>
      </w:r>
    </w:p>
    <w:p w:rsidR="00104B5F" w:rsidRPr="00104B5F" w:rsidRDefault="00104B5F" w:rsidP="00104B5F">
      <w:pPr>
        <w:spacing w:after="0"/>
        <w:rPr>
          <w:rFonts w:eastAsia="Calibri"/>
          <w:b/>
          <w:sz w:val="24"/>
          <w:szCs w:val="24"/>
          <w:u w:val="single"/>
        </w:rPr>
      </w:pPr>
    </w:p>
    <w:p w:rsidR="00104B5F" w:rsidRPr="00104B5F" w:rsidRDefault="00104B5F" w:rsidP="00104B5F">
      <w:pPr>
        <w:spacing w:after="0"/>
        <w:rPr>
          <w:rFonts w:eastAsia="Calibri"/>
          <w:sz w:val="24"/>
          <w:szCs w:val="24"/>
        </w:rPr>
      </w:pPr>
      <w:r w:rsidRPr="00104B5F">
        <w:rPr>
          <w:rFonts w:eastAsia="Calibri"/>
          <w:b/>
          <w:sz w:val="24"/>
          <w:szCs w:val="24"/>
          <w:u w:val="single"/>
        </w:rPr>
        <w:t>Bài 2:</w:t>
      </w:r>
      <w:r w:rsidRPr="00104B5F">
        <w:rPr>
          <w:rFonts w:eastAsia="Calibri"/>
          <w:sz w:val="24"/>
          <w:szCs w:val="24"/>
        </w:rPr>
        <w:t xml:space="preserve"> Chiếu tia sáng từ môi trường có chiết suất n</w:t>
      </w:r>
      <w:r w:rsidRPr="00104B5F">
        <w:rPr>
          <w:rFonts w:eastAsia="Calibri"/>
          <w:sz w:val="24"/>
          <w:szCs w:val="24"/>
          <w:vertAlign w:val="subscript"/>
        </w:rPr>
        <w:t>1</w:t>
      </w:r>
      <w:r w:rsidRPr="00104B5F">
        <w:rPr>
          <w:rFonts w:eastAsia="Calibri"/>
          <w:sz w:val="24"/>
          <w:szCs w:val="24"/>
        </w:rPr>
        <w:t xml:space="preserve"> = 1,5 sang môi trường có chiết suất n</w:t>
      </w:r>
      <w:r w:rsidRPr="00104B5F">
        <w:rPr>
          <w:rFonts w:eastAsia="Calibri"/>
          <w:sz w:val="24"/>
          <w:szCs w:val="24"/>
          <w:vertAlign w:val="subscript"/>
        </w:rPr>
        <w:t>2</w:t>
      </w:r>
      <w:r w:rsidRPr="00104B5F">
        <w:rPr>
          <w:rFonts w:eastAsia="Calibri"/>
          <w:sz w:val="24"/>
          <w:szCs w:val="24"/>
        </w:rPr>
        <w:t xml:space="preserve"> =1 theo hình vẽ:</w:t>
      </w:r>
    </w:p>
    <w:p w:rsidR="00104B5F" w:rsidRPr="00104B5F" w:rsidRDefault="00104B5F" w:rsidP="00104B5F">
      <w:pPr>
        <w:spacing w:after="0"/>
        <w:rPr>
          <w:rFonts w:eastAsia="Calibri"/>
          <w:sz w:val="24"/>
          <w:szCs w:val="24"/>
        </w:rPr>
      </w:pPr>
    </w:p>
    <w:p w:rsidR="00104B5F" w:rsidRPr="00104B5F" w:rsidRDefault="00104B5F" w:rsidP="00104B5F">
      <w:pPr>
        <w:spacing w:after="0"/>
        <w:ind w:left="2160" w:firstLine="720"/>
        <w:rPr>
          <w:rFonts w:eastAsia="Calibri"/>
          <w:sz w:val="24"/>
          <w:szCs w:val="24"/>
        </w:rPr>
      </w:pPr>
      <w:r w:rsidRPr="00104B5F">
        <w:rPr>
          <w:rFonts w:eastAsia="Calibri"/>
          <w:noProof/>
          <w:sz w:val="24"/>
          <w:szCs w:val="24"/>
        </w:rPr>
        <w:drawing>
          <wp:inline distT="0" distB="0" distL="0" distR="0" wp14:anchorId="347E343B" wp14:editId="68A677E6">
            <wp:extent cx="2381534" cy="17931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481" cy="1793063"/>
                    </a:xfrm>
                    <a:prstGeom prst="rect">
                      <a:avLst/>
                    </a:prstGeom>
                    <a:noFill/>
                    <a:ln>
                      <a:noFill/>
                    </a:ln>
                  </pic:spPr>
                </pic:pic>
              </a:graphicData>
            </a:graphic>
          </wp:inline>
        </w:drawing>
      </w:r>
    </w:p>
    <w:p w:rsidR="00104B5F" w:rsidRPr="00104B5F" w:rsidRDefault="00104B5F" w:rsidP="00104B5F">
      <w:pPr>
        <w:spacing w:after="0"/>
        <w:rPr>
          <w:rFonts w:eastAsia="Calibri"/>
          <w:b/>
          <w:sz w:val="24"/>
          <w:szCs w:val="24"/>
        </w:rPr>
      </w:pPr>
    </w:p>
    <w:p w:rsidR="00104B5F" w:rsidRPr="00104B5F" w:rsidRDefault="00104B5F" w:rsidP="00104B5F">
      <w:pPr>
        <w:spacing w:after="0"/>
        <w:rPr>
          <w:rFonts w:eastAsia="Calibri"/>
          <w:sz w:val="24"/>
          <w:szCs w:val="24"/>
        </w:rPr>
      </w:pPr>
      <w:r w:rsidRPr="00104B5F">
        <w:rPr>
          <w:rFonts w:eastAsia="Calibri"/>
          <w:b/>
          <w:sz w:val="24"/>
          <w:szCs w:val="24"/>
        </w:rPr>
        <w:t>a/</w:t>
      </w:r>
      <w:r w:rsidRPr="00104B5F">
        <w:rPr>
          <w:rFonts w:eastAsia="Calibri"/>
          <w:sz w:val="24"/>
          <w:szCs w:val="24"/>
        </w:rPr>
        <w:t xml:space="preserve"> Nêu điều kiện để có phản xạ toàn phần.</w:t>
      </w:r>
    </w:p>
    <w:p w:rsidR="00104B5F" w:rsidRPr="00104B5F" w:rsidRDefault="00104B5F" w:rsidP="00104B5F">
      <w:pPr>
        <w:spacing w:after="0"/>
        <w:rPr>
          <w:rFonts w:eastAsia="Calibri"/>
          <w:sz w:val="24"/>
          <w:szCs w:val="24"/>
        </w:rPr>
      </w:pPr>
      <w:r w:rsidRPr="00104B5F">
        <w:rPr>
          <w:rFonts w:eastAsia="Calibri"/>
          <w:b/>
          <w:sz w:val="24"/>
          <w:szCs w:val="24"/>
        </w:rPr>
        <w:t>b/</w:t>
      </w:r>
      <w:r w:rsidRPr="00104B5F">
        <w:rPr>
          <w:rFonts w:eastAsia="Calibri"/>
          <w:sz w:val="24"/>
          <w:szCs w:val="24"/>
        </w:rPr>
        <w:t xml:space="preserve"> Tìm góc giới hạn phản xạ toàn phần.</w:t>
      </w:r>
    </w:p>
    <w:p w:rsidR="00104B5F" w:rsidRPr="00104B5F" w:rsidRDefault="00104B5F" w:rsidP="00104B5F">
      <w:pPr>
        <w:spacing w:after="0"/>
        <w:rPr>
          <w:rFonts w:eastAsia="Calibri"/>
          <w:sz w:val="24"/>
          <w:szCs w:val="24"/>
        </w:rPr>
      </w:pPr>
      <w:r w:rsidRPr="00104B5F">
        <w:rPr>
          <w:rFonts w:eastAsia="Calibri"/>
          <w:b/>
          <w:sz w:val="24"/>
          <w:szCs w:val="24"/>
        </w:rPr>
        <w:t>c/</w:t>
      </w:r>
      <w:r w:rsidRPr="00104B5F">
        <w:rPr>
          <w:rFonts w:eastAsia="Calibri"/>
          <w:sz w:val="24"/>
          <w:szCs w:val="24"/>
        </w:rPr>
        <w:t xml:space="preserve"> Vẽ tiếp đường đi tia sáng ở trên.</w:t>
      </w:r>
    </w:p>
    <w:p w:rsidR="00104B5F" w:rsidRPr="00104B5F" w:rsidRDefault="00104B5F" w:rsidP="00104B5F">
      <w:pPr>
        <w:spacing w:after="0"/>
        <w:rPr>
          <w:rFonts w:eastAsia="Calibri"/>
          <w:sz w:val="24"/>
          <w:szCs w:val="24"/>
        </w:rPr>
      </w:pPr>
      <w:r w:rsidRPr="00104B5F">
        <w:rPr>
          <w:rFonts w:eastAsia="Calibri"/>
          <w:b/>
          <w:sz w:val="24"/>
          <w:szCs w:val="24"/>
        </w:rPr>
        <w:t>d/</w:t>
      </w:r>
      <w:r w:rsidRPr="00104B5F">
        <w:rPr>
          <w:rFonts w:eastAsia="Calibri"/>
          <w:sz w:val="24"/>
          <w:szCs w:val="24"/>
        </w:rPr>
        <w:t xml:space="preserve"> Khi tia tới có góc tới a</w:t>
      </w:r>
      <w:r w:rsidRPr="00104B5F">
        <w:rPr>
          <w:rFonts w:eastAsia="Calibri"/>
          <w:sz w:val="24"/>
          <w:szCs w:val="24"/>
          <w:vertAlign w:val="superscript"/>
        </w:rPr>
        <w:t>0</w:t>
      </w:r>
      <w:r w:rsidRPr="00104B5F">
        <w:rPr>
          <w:rFonts w:eastAsia="Calibri"/>
          <w:sz w:val="24"/>
          <w:szCs w:val="24"/>
        </w:rPr>
        <w:t xml:space="preserve"> thì tia khúc xạ có góc khúc xạ 80</w:t>
      </w:r>
      <w:r w:rsidRPr="00104B5F">
        <w:rPr>
          <w:rFonts w:eastAsia="Calibri"/>
          <w:sz w:val="24"/>
          <w:szCs w:val="24"/>
          <w:vertAlign w:val="superscript"/>
        </w:rPr>
        <w:t>0</w:t>
      </w:r>
      <w:r w:rsidRPr="00104B5F">
        <w:rPr>
          <w:rFonts w:eastAsia="Calibri"/>
          <w:sz w:val="24"/>
          <w:szCs w:val="24"/>
        </w:rPr>
        <w:t>, tìm a.</w:t>
      </w:r>
    </w:p>
    <w:p w:rsidR="00104B5F" w:rsidRPr="00104B5F" w:rsidRDefault="00104B5F" w:rsidP="00104B5F">
      <w:pPr>
        <w:spacing w:after="0"/>
        <w:rPr>
          <w:rFonts w:eastAsia="Calibri"/>
          <w:sz w:val="24"/>
          <w:szCs w:val="24"/>
        </w:rPr>
      </w:pPr>
      <w:r w:rsidRPr="00104B5F">
        <w:rPr>
          <w:rFonts w:eastAsia="Calibri"/>
          <w:b/>
          <w:sz w:val="24"/>
          <w:szCs w:val="24"/>
          <w:u w:val="single"/>
        </w:rPr>
        <w:lastRenderedPageBreak/>
        <w:t>Bài 3:</w:t>
      </w:r>
      <w:r w:rsidRPr="00104B5F">
        <w:rPr>
          <w:rFonts w:eastAsia="Calibri"/>
          <w:sz w:val="24"/>
          <w:szCs w:val="24"/>
        </w:rPr>
        <w:t xml:space="preserve"> Một lăng kính thủy tinh lăng trụ tam giác cân tại A=30</w:t>
      </w:r>
      <w:r w:rsidRPr="00104B5F">
        <w:rPr>
          <w:rFonts w:eastAsia="Calibri"/>
          <w:sz w:val="24"/>
          <w:szCs w:val="24"/>
          <w:vertAlign w:val="superscript"/>
        </w:rPr>
        <w:t>0</w:t>
      </w:r>
      <w:r w:rsidRPr="00104B5F">
        <w:rPr>
          <w:rFonts w:eastAsia="Calibri"/>
          <w:sz w:val="24"/>
          <w:szCs w:val="24"/>
        </w:rPr>
        <w:t>, cạnh đáy BC, có chiết suất 1,55 đặt trong không khí có chiết suất xấp xỉ 1. Chiếu tia sáng vào mặt bên của lăng kính với góc tới 45</w:t>
      </w:r>
      <w:r w:rsidRPr="00104B5F">
        <w:rPr>
          <w:rFonts w:eastAsia="Calibri"/>
          <w:sz w:val="24"/>
          <w:szCs w:val="24"/>
          <w:vertAlign w:val="superscript"/>
        </w:rPr>
        <w:t>0</w:t>
      </w:r>
      <w:r w:rsidRPr="00104B5F">
        <w:rPr>
          <w:rFonts w:eastAsia="Calibri"/>
          <w:sz w:val="24"/>
          <w:szCs w:val="24"/>
        </w:rPr>
        <w:t xml:space="preserve"> theo hình vẽ:</w:t>
      </w:r>
    </w:p>
    <w:p w:rsidR="00104B5F" w:rsidRPr="00104B5F" w:rsidRDefault="00104B5F" w:rsidP="00104B5F">
      <w:pPr>
        <w:spacing w:after="0"/>
        <w:ind w:left="2880"/>
        <w:rPr>
          <w:rFonts w:eastAsia="Calibri"/>
          <w:sz w:val="24"/>
          <w:szCs w:val="24"/>
        </w:rPr>
      </w:pPr>
      <w:r w:rsidRPr="00104B5F">
        <w:rPr>
          <w:rFonts w:eastAsia="Calibri"/>
          <w:sz w:val="24"/>
          <w:szCs w:val="24"/>
        </w:rPr>
        <w:t xml:space="preserve">   </w:t>
      </w:r>
      <w:r w:rsidRPr="00104B5F">
        <w:rPr>
          <w:rFonts w:eastAsia="Calibri"/>
          <w:noProof/>
          <w:sz w:val="24"/>
          <w:szCs w:val="24"/>
        </w:rPr>
        <w:drawing>
          <wp:inline distT="0" distB="0" distL="0" distR="0" wp14:anchorId="5552A2CC" wp14:editId="5E3C49B1">
            <wp:extent cx="2654300" cy="1951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951355"/>
                    </a:xfrm>
                    <a:prstGeom prst="rect">
                      <a:avLst/>
                    </a:prstGeom>
                    <a:noFill/>
                    <a:ln>
                      <a:noFill/>
                    </a:ln>
                  </pic:spPr>
                </pic:pic>
              </a:graphicData>
            </a:graphic>
          </wp:inline>
        </w:drawing>
      </w:r>
      <w:r w:rsidRPr="00104B5F">
        <w:rPr>
          <w:rFonts w:eastAsia="Calibri"/>
          <w:sz w:val="24"/>
          <w:szCs w:val="24"/>
        </w:rPr>
        <w:t xml:space="preserve">        </w:t>
      </w:r>
    </w:p>
    <w:p w:rsidR="00104B5F" w:rsidRPr="00104B5F" w:rsidRDefault="00104B5F" w:rsidP="00104B5F">
      <w:pPr>
        <w:spacing w:after="0"/>
        <w:rPr>
          <w:rFonts w:eastAsia="Calibri"/>
          <w:sz w:val="24"/>
          <w:szCs w:val="24"/>
        </w:rPr>
      </w:pPr>
      <w:r w:rsidRPr="00104B5F">
        <w:rPr>
          <w:rFonts w:eastAsia="Calibri"/>
          <w:b/>
          <w:sz w:val="24"/>
          <w:szCs w:val="24"/>
        </w:rPr>
        <w:t>a/</w:t>
      </w:r>
      <w:r w:rsidRPr="00104B5F">
        <w:rPr>
          <w:rFonts w:eastAsia="Calibri"/>
          <w:sz w:val="24"/>
          <w:szCs w:val="24"/>
        </w:rPr>
        <w:t xml:space="preserve"> Nêu định nghĩa lăng kính.</w:t>
      </w:r>
    </w:p>
    <w:p w:rsidR="00104B5F" w:rsidRPr="00104B5F" w:rsidRDefault="00104B5F" w:rsidP="00104B5F">
      <w:pPr>
        <w:spacing w:after="0"/>
        <w:rPr>
          <w:rFonts w:eastAsia="Calibri"/>
          <w:sz w:val="24"/>
          <w:szCs w:val="24"/>
        </w:rPr>
      </w:pPr>
      <w:r w:rsidRPr="00104B5F">
        <w:rPr>
          <w:rFonts w:eastAsia="Calibri"/>
          <w:b/>
          <w:sz w:val="24"/>
          <w:szCs w:val="24"/>
        </w:rPr>
        <w:t>b/</w:t>
      </w:r>
      <w:r w:rsidRPr="00104B5F">
        <w:rPr>
          <w:rFonts w:eastAsia="Calibri"/>
          <w:sz w:val="24"/>
          <w:szCs w:val="24"/>
        </w:rPr>
        <w:t xml:space="preserve"> Vẽ tiếp đường đi tia sáng ở trên khi qua lăng kính.</w:t>
      </w:r>
    </w:p>
    <w:p w:rsidR="00104B5F" w:rsidRPr="00104B5F" w:rsidRDefault="00104B5F" w:rsidP="00104B5F">
      <w:pPr>
        <w:spacing w:after="0"/>
        <w:rPr>
          <w:rFonts w:eastAsia="Calibri"/>
          <w:sz w:val="24"/>
          <w:szCs w:val="24"/>
        </w:rPr>
      </w:pPr>
      <w:r w:rsidRPr="00104B5F">
        <w:rPr>
          <w:rFonts w:eastAsia="Calibri"/>
          <w:b/>
          <w:sz w:val="24"/>
          <w:szCs w:val="24"/>
        </w:rPr>
        <w:t>c/</w:t>
      </w:r>
      <w:r w:rsidRPr="00104B5F">
        <w:rPr>
          <w:rFonts w:eastAsia="Calibri"/>
          <w:sz w:val="24"/>
          <w:szCs w:val="24"/>
        </w:rPr>
        <w:t xml:space="preserve"> Tìm góc khúc xạ bên trong lăng kính khi tia sáng vào mặt bên AB.</w:t>
      </w:r>
    </w:p>
    <w:p w:rsidR="00104B5F" w:rsidRPr="00104B5F" w:rsidRDefault="00104B5F" w:rsidP="00104B5F">
      <w:pPr>
        <w:spacing w:after="0"/>
        <w:rPr>
          <w:rFonts w:eastAsia="Calibri"/>
          <w:sz w:val="24"/>
          <w:szCs w:val="24"/>
        </w:rPr>
      </w:pPr>
      <w:r w:rsidRPr="00104B5F">
        <w:rPr>
          <w:rFonts w:eastAsia="Calibri"/>
          <w:b/>
          <w:sz w:val="24"/>
          <w:szCs w:val="24"/>
        </w:rPr>
        <w:t>d/</w:t>
      </w:r>
      <w:r w:rsidRPr="00104B5F">
        <w:rPr>
          <w:rFonts w:eastAsia="Calibri"/>
          <w:sz w:val="24"/>
          <w:szCs w:val="24"/>
        </w:rPr>
        <w:t xml:space="preserve"> Khi tia tới SI song song cạnh BC. Tìm góc lệch của tia tới SI và tia khúc xạ bên trong lăng kính khi tia tới vào mặt bên AB.</w:t>
      </w:r>
    </w:p>
    <w:p w:rsidR="00104B5F" w:rsidRPr="00104B5F" w:rsidRDefault="00104B5F" w:rsidP="00104B5F">
      <w:pPr>
        <w:spacing w:after="0"/>
        <w:rPr>
          <w:rFonts w:eastAsia="Calibri"/>
          <w:b/>
          <w:sz w:val="24"/>
          <w:szCs w:val="24"/>
          <w:u w:val="single"/>
        </w:rPr>
      </w:pPr>
    </w:p>
    <w:p w:rsidR="00104B5F" w:rsidRPr="00104B5F" w:rsidRDefault="00104B5F" w:rsidP="00104B5F">
      <w:pPr>
        <w:spacing w:after="0"/>
        <w:rPr>
          <w:rFonts w:eastAsia="Calibri"/>
          <w:sz w:val="24"/>
          <w:szCs w:val="24"/>
        </w:rPr>
      </w:pPr>
      <w:r w:rsidRPr="00104B5F">
        <w:rPr>
          <w:rFonts w:eastAsia="Calibri"/>
          <w:b/>
          <w:sz w:val="24"/>
          <w:szCs w:val="24"/>
          <w:u w:val="single"/>
        </w:rPr>
        <w:t>Bài 4:</w:t>
      </w:r>
      <w:r w:rsidRPr="00104B5F">
        <w:rPr>
          <w:rFonts w:eastAsia="Calibri"/>
          <w:sz w:val="24"/>
          <w:szCs w:val="24"/>
        </w:rPr>
        <w:t xml:space="preserve"> Vật sáng AB cao 7cm đặt trước và vuông góc với trục chính của thấu kính phân kỳ có tiêu cự 12 cm (A thuộc trục chính của thấu kính). Khi vật cách thấu kính 8 cm thu được ảnh A’B’.</w:t>
      </w:r>
    </w:p>
    <w:p w:rsidR="00104B5F" w:rsidRPr="00104B5F" w:rsidRDefault="00104B5F" w:rsidP="00104B5F">
      <w:pPr>
        <w:spacing w:after="0"/>
        <w:rPr>
          <w:rFonts w:eastAsia="Calibri"/>
          <w:sz w:val="24"/>
          <w:szCs w:val="24"/>
        </w:rPr>
      </w:pPr>
      <w:r w:rsidRPr="00104B5F">
        <w:rPr>
          <w:rFonts w:eastAsia="Calibri"/>
          <w:b/>
          <w:sz w:val="24"/>
          <w:szCs w:val="24"/>
        </w:rPr>
        <w:t>a/</w:t>
      </w:r>
      <w:r w:rsidRPr="00104B5F">
        <w:rPr>
          <w:rFonts w:eastAsia="Calibri"/>
          <w:sz w:val="24"/>
          <w:szCs w:val="24"/>
        </w:rPr>
        <w:t xml:space="preserve"> Nêu đặc điểm ảnh của vật cho bởi thấu kính phân kỳ.</w:t>
      </w:r>
    </w:p>
    <w:p w:rsidR="00104B5F" w:rsidRPr="00104B5F" w:rsidRDefault="00104B5F" w:rsidP="00104B5F">
      <w:pPr>
        <w:spacing w:after="0"/>
        <w:rPr>
          <w:rFonts w:eastAsia="Calibri"/>
          <w:sz w:val="24"/>
          <w:szCs w:val="24"/>
        </w:rPr>
      </w:pPr>
      <w:r w:rsidRPr="00104B5F">
        <w:rPr>
          <w:rFonts w:eastAsia="Calibri"/>
          <w:b/>
          <w:sz w:val="24"/>
          <w:szCs w:val="24"/>
        </w:rPr>
        <w:t>b/</w:t>
      </w:r>
      <w:r w:rsidRPr="00104B5F">
        <w:rPr>
          <w:rFonts w:eastAsia="Calibri"/>
          <w:sz w:val="24"/>
          <w:szCs w:val="24"/>
        </w:rPr>
        <w:t xml:space="preserve"> Vẽ tiếp đường đi tia sáng qua B và song song với trục chính của thấu kính.</w:t>
      </w:r>
    </w:p>
    <w:p w:rsidR="00104B5F" w:rsidRPr="00104B5F" w:rsidRDefault="00104B5F" w:rsidP="00104B5F">
      <w:pPr>
        <w:spacing w:after="0"/>
        <w:ind w:left="2160" w:firstLine="720"/>
        <w:rPr>
          <w:rFonts w:eastAsia="Calibri"/>
          <w:sz w:val="24"/>
          <w:szCs w:val="24"/>
        </w:rPr>
      </w:pPr>
      <w:r w:rsidRPr="00104B5F">
        <w:rPr>
          <w:rFonts w:eastAsia="Calibri"/>
          <w:noProof/>
          <w:sz w:val="24"/>
          <w:szCs w:val="24"/>
        </w:rPr>
        <w:drawing>
          <wp:inline distT="0" distB="0" distL="0" distR="0" wp14:anchorId="49E4067C" wp14:editId="4BD98E33">
            <wp:extent cx="2736215" cy="13989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6215" cy="1398905"/>
                    </a:xfrm>
                    <a:prstGeom prst="rect">
                      <a:avLst/>
                    </a:prstGeom>
                    <a:noFill/>
                    <a:ln>
                      <a:noFill/>
                    </a:ln>
                  </pic:spPr>
                </pic:pic>
              </a:graphicData>
            </a:graphic>
          </wp:inline>
        </w:drawing>
      </w:r>
    </w:p>
    <w:p w:rsidR="00104B5F" w:rsidRPr="00104B5F" w:rsidRDefault="00104B5F" w:rsidP="00104B5F">
      <w:pPr>
        <w:spacing w:after="0"/>
        <w:rPr>
          <w:rFonts w:eastAsia="Calibri"/>
          <w:sz w:val="24"/>
          <w:szCs w:val="24"/>
        </w:rPr>
      </w:pPr>
      <w:r w:rsidRPr="00104B5F">
        <w:rPr>
          <w:rFonts w:eastAsia="Calibri"/>
          <w:b/>
          <w:sz w:val="24"/>
          <w:szCs w:val="24"/>
        </w:rPr>
        <w:t>c/</w:t>
      </w:r>
      <w:r w:rsidRPr="00104B5F">
        <w:rPr>
          <w:rFonts w:eastAsia="Calibri"/>
          <w:sz w:val="24"/>
          <w:szCs w:val="24"/>
        </w:rPr>
        <w:t xml:space="preserve"> Tìm vị trí ảnh d’ và khoảng cách L giữa vật và ảnh.</w:t>
      </w:r>
    </w:p>
    <w:p w:rsidR="00104B5F" w:rsidRPr="00104B5F" w:rsidRDefault="00104B5F" w:rsidP="00104B5F">
      <w:pPr>
        <w:spacing w:after="0"/>
        <w:rPr>
          <w:rFonts w:eastAsia="Calibri"/>
          <w:sz w:val="24"/>
          <w:szCs w:val="24"/>
        </w:rPr>
      </w:pPr>
      <w:r w:rsidRPr="00104B5F">
        <w:rPr>
          <w:rFonts w:eastAsia="Calibri"/>
          <w:b/>
          <w:sz w:val="24"/>
          <w:szCs w:val="24"/>
        </w:rPr>
        <w:t>d/</w:t>
      </w:r>
      <w:r w:rsidRPr="00104B5F">
        <w:rPr>
          <w:rFonts w:eastAsia="Calibri"/>
          <w:sz w:val="24"/>
          <w:szCs w:val="24"/>
        </w:rPr>
        <w:t xml:space="preserve"> Tìm số phóng đại k và chiều cao ảnh A’B’.</w:t>
      </w:r>
    </w:p>
    <w:p w:rsidR="00104B5F" w:rsidRPr="00104B5F" w:rsidRDefault="00104B5F" w:rsidP="00104B5F">
      <w:pPr>
        <w:spacing w:after="0"/>
        <w:rPr>
          <w:rFonts w:eastAsia="Calibri"/>
          <w:b/>
          <w:sz w:val="24"/>
          <w:szCs w:val="24"/>
          <w:u w:val="single"/>
        </w:rPr>
      </w:pPr>
    </w:p>
    <w:p w:rsidR="00104B5F" w:rsidRPr="00104B5F" w:rsidRDefault="00104B5F" w:rsidP="00104B5F">
      <w:pPr>
        <w:spacing w:after="0"/>
        <w:rPr>
          <w:rFonts w:eastAsia="Calibri"/>
          <w:sz w:val="24"/>
          <w:szCs w:val="24"/>
        </w:rPr>
      </w:pPr>
      <w:r w:rsidRPr="00104B5F">
        <w:rPr>
          <w:rFonts w:eastAsia="Calibri"/>
          <w:b/>
          <w:sz w:val="24"/>
          <w:szCs w:val="24"/>
          <w:u w:val="single"/>
        </w:rPr>
        <w:t>Bài 5:</w:t>
      </w:r>
      <w:r w:rsidRPr="00104B5F">
        <w:rPr>
          <w:rFonts w:eastAsia="Calibri"/>
          <w:sz w:val="24"/>
          <w:szCs w:val="24"/>
        </w:rPr>
        <w:t xml:space="preserve"> Vật sáng AB đặt trước thấu kính hội tụ thu được ảnh A</w:t>
      </w:r>
      <w:r w:rsidRPr="00104B5F">
        <w:rPr>
          <w:rFonts w:eastAsia="Calibri"/>
          <w:sz w:val="24"/>
          <w:szCs w:val="24"/>
          <w:vertAlign w:val="subscript"/>
        </w:rPr>
        <w:t>1</w:t>
      </w:r>
      <w:r w:rsidRPr="00104B5F">
        <w:rPr>
          <w:rFonts w:eastAsia="Calibri"/>
          <w:sz w:val="24"/>
          <w:szCs w:val="24"/>
        </w:rPr>
        <w:t>B</w:t>
      </w:r>
      <w:r w:rsidRPr="00104B5F">
        <w:rPr>
          <w:rFonts w:eastAsia="Calibri"/>
          <w:sz w:val="24"/>
          <w:szCs w:val="24"/>
          <w:vertAlign w:val="subscript"/>
        </w:rPr>
        <w:t>1</w:t>
      </w:r>
      <w:r w:rsidRPr="00104B5F">
        <w:rPr>
          <w:rFonts w:eastAsia="Calibri"/>
          <w:sz w:val="24"/>
          <w:szCs w:val="24"/>
        </w:rPr>
        <w:t xml:space="preserve"> theo hình vẽ sau:</w:t>
      </w:r>
    </w:p>
    <w:p w:rsidR="00104B5F" w:rsidRPr="00104B5F" w:rsidRDefault="00104B5F" w:rsidP="00104B5F">
      <w:pPr>
        <w:spacing w:after="0"/>
        <w:ind w:left="1440" w:firstLine="720"/>
        <w:rPr>
          <w:rFonts w:eastAsia="Calibri"/>
          <w:sz w:val="24"/>
          <w:szCs w:val="24"/>
        </w:rPr>
      </w:pPr>
      <w:r w:rsidRPr="00104B5F">
        <w:rPr>
          <w:rFonts w:eastAsia="Calibri"/>
          <w:noProof/>
          <w:sz w:val="24"/>
          <w:szCs w:val="24"/>
        </w:rPr>
        <w:drawing>
          <wp:inline distT="0" distB="0" distL="0" distR="0" wp14:anchorId="74311B7B" wp14:editId="1AF83F89">
            <wp:extent cx="3684905" cy="1938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4905" cy="1938020"/>
                    </a:xfrm>
                    <a:prstGeom prst="rect">
                      <a:avLst/>
                    </a:prstGeom>
                    <a:noFill/>
                    <a:ln>
                      <a:noFill/>
                    </a:ln>
                  </pic:spPr>
                </pic:pic>
              </a:graphicData>
            </a:graphic>
          </wp:inline>
        </w:drawing>
      </w:r>
    </w:p>
    <w:p w:rsidR="00104B5F" w:rsidRPr="00104B5F" w:rsidRDefault="00104B5F" w:rsidP="00104B5F">
      <w:pPr>
        <w:spacing w:after="0"/>
        <w:rPr>
          <w:rFonts w:eastAsia="Calibri"/>
          <w:sz w:val="24"/>
          <w:szCs w:val="24"/>
        </w:rPr>
      </w:pPr>
      <w:r w:rsidRPr="00104B5F">
        <w:rPr>
          <w:rFonts w:eastAsia="Calibri"/>
          <w:b/>
          <w:sz w:val="24"/>
          <w:szCs w:val="24"/>
        </w:rPr>
        <w:t>a/</w:t>
      </w:r>
      <w:r w:rsidRPr="00104B5F">
        <w:rPr>
          <w:rFonts w:eastAsia="Calibri"/>
          <w:sz w:val="24"/>
          <w:szCs w:val="24"/>
        </w:rPr>
        <w:t xml:space="preserve"> Nêu đặc điểm của ảnh cho bởi thấu kính hội tụ khi vật nằm ngoài đoạn OF.</w:t>
      </w:r>
    </w:p>
    <w:p w:rsidR="00104B5F" w:rsidRPr="00104B5F" w:rsidRDefault="00104B5F" w:rsidP="00104B5F">
      <w:pPr>
        <w:spacing w:after="0"/>
        <w:rPr>
          <w:rFonts w:eastAsia="Calibri"/>
          <w:sz w:val="24"/>
          <w:szCs w:val="24"/>
        </w:rPr>
      </w:pPr>
      <w:r w:rsidRPr="00104B5F">
        <w:rPr>
          <w:rFonts w:eastAsia="Calibri"/>
          <w:b/>
          <w:sz w:val="24"/>
          <w:szCs w:val="24"/>
        </w:rPr>
        <w:t>b/</w:t>
      </w:r>
      <w:r w:rsidRPr="00104B5F">
        <w:rPr>
          <w:rFonts w:eastAsia="Calibri"/>
          <w:sz w:val="24"/>
          <w:szCs w:val="24"/>
        </w:rPr>
        <w:t xml:space="preserve"> Vẽ thêm hai đường đi của tia sáng để thu được ảnh A</w:t>
      </w:r>
      <w:r w:rsidRPr="00104B5F">
        <w:rPr>
          <w:rFonts w:eastAsia="Calibri"/>
          <w:sz w:val="24"/>
          <w:szCs w:val="24"/>
          <w:vertAlign w:val="subscript"/>
        </w:rPr>
        <w:t>1</w:t>
      </w:r>
      <w:r w:rsidRPr="00104B5F">
        <w:rPr>
          <w:rFonts w:eastAsia="Calibri"/>
          <w:sz w:val="24"/>
          <w:szCs w:val="24"/>
        </w:rPr>
        <w:t>B</w:t>
      </w:r>
      <w:r w:rsidRPr="00104B5F">
        <w:rPr>
          <w:rFonts w:eastAsia="Calibri"/>
          <w:sz w:val="24"/>
          <w:szCs w:val="24"/>
          <w:vertAlign w:val="subscript"/>
        </w:rPr>
        <w:t>1</w:t>
      </w:r>
      <w:r w:rsidRPr="00104B5F">
        <w:rPr>
          <w:rFonts w:eastAsia="Calibri"/>
          <w:sz w:val="24"/>
          <w:szCs w:val="24"/>
        </w:rPr>
        <w:t xml:space="preserve"> ở trên.</w:t>
      </w:r>
    </w:p>
    <w:p w:rsidR="00104B5F" w:rsidRPr="00104B5F" w:rsidRDefault="00104B5F" w:rsidP="00104B5F">
      <w:pPr>
        <w:spacing w:after="0"/>
        <w:rPr>
          <w:rFonts w:eastAsia="Calibri"/>
          <w:sz w:val="24"/>
          <w:szCs w:val="24"/>
        </w:rPr>
      </w:pPr>
      <w:r w:rsidRPr="00104B5F">
        <w:rPr>
          <w:rFonts w:eastAsia="Calibri"/>
          <w:b/>
          <w:sz w:val="24"/>
          <w:szCs w:val="24"/>
        </w:rPr>
        <w:t>c/</w:t>
      </w:r>
      <w:r w:rsidRPr="00104B5F">
        <w:rPr>
          <w:rFonts w:eastAsia="Calibri"/>
          <w:sz w:val="24"/>
          <w:szCs w:val="24"/>
        </w:rPr>
        <w:t xml:space="preserve"> Tìm độ tụ của thấu kính trên.</w:t>
      </w:r>
    </w:p>
    <w:p w:rsidR="006B3D6C" w:rsidRPr="00104B5F" w:rsidRDefault="00104B5F" w:rsidP="00A30165">
      <w:pPr>
        <w:spacing w:after="0"/>
        <w:rPr>
          <w:sz w:val="24"/>
          <w:szCs w:val="24"/>
        </w:rPr>
      </w:pPr>
      <w:r w:rsidRPr="00104B5F">
        <w:rPr>
          <w:rFonts w:eastAsia="Calibri"/>
          <w:b/>
          <w:sz w:val="24"/>
          <w:szCs w:val="24"/>
        </w:rPr>
        <w:t>d/</w:t>
      </w:r>
      <w:r w:rsidRPr="00104B5F">
        <w:rPr>
          <w:rFonts w:eastAsia="Calibri"/>
          <w:sz w:val="24"/>
          <w:szCs w:val="24"/>
        </w:rPr>
        <w:t xml:space="preserve"> Di chuyển vật AB (A vẫn thuộc trục chính của thấu kính) thu được ảnh A</w:t>
      </w:r>
      <w:r w:rsidRPr="00104B5F">
        <w:rPr>
          <w:rFonts w:eastAsia="Calibri"/>
          <w:sz w:val="24"/>
          <w:szCs w:val="24"/>
          <w:vertAlign w:val="subscript"/>
        </w:rPr>
        <w:t>2</w:t>
      </w:r>
      <w:r w:rsidRPr="00104B5F">
        <w:rPr>
          <w:rFonts w:eastAsia="Calibri"/>
          <w:sz w:val="24"/>
          <w:szCs w:val="24"/>
        </w:rPr>
        <w:t>B</w:t>
      </w:r>
      <w:r w:rsidRPr="00104B5F">
        <w:rPr>
          <w:rFonts w:eastAsia="Calibri"/>
          <w:sz w:val="24"/>
          <w:szCs w:val="24"/>
          <w:vertAlign w:val="subscript"/>
        </w:rPr>
        <w:t>2</w:t>
      </w:r>
      <w:r w:rsidRPr="00104B5F">
        <w:rPr>
          <w:rFonts w:eastAsia="Calibri"/>
          <w:sz w:val="24"/>
          <w:szCs w:val="24"/>
        </w:rPr>
        <w:t xml:space="preserve"> nằm trước thấu kính và A</w:t>
      </w:r>
      <w:r w:rsidRPr="00104B5F">
        <w:rPr>
          <w:rFonts w:eastAsia="Calibri"/>
          <w:sz w:val="24"/>
          <w:szCs w:val="24"/>
          <w:vertAlign w:val="subscript"/>
        </w:rPr>
        <w:t>2</w:t>
      </w:r>
      <w:r w:rsidRPr="00104B5F">
        <w:rPr>
          <w:rFonts w:eastAsia="Calibri"/>
          <w:sz w:val="24"/>
          <w:szCs w:val="24"/>
        </w:rPr>
        <w:t>B</w:t>
      </w:r>
      <w:r w:rsidRPr="00104B5F">
        <w:rPr>
          <w:rFonts w:eastAsia="Calibri"/>
          <w:sz w:val="24"/>
          <w:szCs w:val="24"/>
          <w:vertAlign w:val="subscript"/>
        </w:rPr>
        <w:t>2</w:t>
      </w:r>
      <w:r w:rsidRPr="00104B5F">
        <w:rPr>
          <w:rFonts w:eastAsia="Calibri"/>
          <w:sz w:val="24"/>
          <w:szCs w:val="24"/>
        </w:rPr>
        <w:t>=5A</w:t>
      </w:r>
      <w:r w:rsidRPr="00104B5F">
        <w:rPr>
          <w:rFonts w:eastAsia="Calibri"/>
          <w:sz w:val="24"/>
          <w:szCs w:val="24"/>
          <w:vertAlign w:val="subscript"/>
        </w:rPr>
        <w:t>1</w:t>
      </w:r>
      <w:r w:rsidRPr="00104B5F">
        <w:rPr>
          <w:rFonts w:eastAsia="Calibri"/>
          <w:sz w:val="24"/>
          <w:szCs w:val="24"/>
        </w:rPr>
        <w:t>B</w:t>
      </w:r>
      <w:r w:rsidRPr="00104B5F">
        <w:rPr>
          <w:rFonts w:eastAsia="Calibri"/>
          <w:sz w:val="24"/>
          <w:szCs w:val="24"/>
          <w:vertAlign w:val="subscript"/>
        </w:rPr>
        <w:t>1</w:t>
      </w:r>
      <w:r w:rsidRPr="00104B5F">
        <w:rPr>
          <w:rFonts w:eastAsia="Calibri"/>
          <w:sz w:val="24"/>
          <w:szCs w:val="24"/>
        </w:rPr>
        <w:t>. Tìm khoảng cách ảnh A</w:t>
      </w:r>
      <w:r w:rsidRPr="00104B5F">
        <w:rPr>
          <w:rFonts w:eastAsia="Calibri"/>
          <w:sz w:val="24"/>
          <w:szCs w:val="24"/>
          <w:vertAlign w:val="subscript"/>
        </w:rPr>
        <w:t>2</w:t>
      </w:r>
      <w:r w:rsidRPr="00104B5F">
        <w:rPr>
          <w:rFonts w:eastAsia="Calibri"/>
          <w:sz w:val="24"/>
          <w:szCs w:val="24"/>
        </w:rPr>
        <w:t>B</w:t>
      </w:r>
      <w:r w:rsidRPr="00104B5F">
        <w:rPr>
          <w:rFonts w:eastAsia="Calibri"/>
          <w:sz w:val="24"/>
          <w:szCs w:val="24"/>
          <w:vertAlign w:val="subscript"/>
        </w:rPr>
        <w:t>2</w:t>
      </w:r>
      <w:r w:rsidRPr="00104B5F">
        <w:rPr>
          <w:rFonts w:eastAsia="Calibri"/>
          <w:sz w:val="24"/>
          <w:szCs w:val="24"/>
        </w:rPr>
        <w:t xml:space="preserve"> và A</w:t>
      </w:r>
      <w:r w:rsidRPr="00104B5F">
        <w:rPr>
          <w:rFonts w:eastAsia="Calibri"/>
          <w:sz w:val="24"/>
          <w:szCs w:val="24"/>
          <w:vertAlign w:val="subscript"/>
        </w:rPr>
        <w:t>1</w:t>
      </w:r>
      <w:r w:rsidRPr="00104B5F">
        <w:rPr>
          <w:rFonts w:eastAsia="Calibri"/>
          <w:sz w:val="24"/>
          <w:szCs w:val="24"/>
        </w:rPr>
        <w:t>B</w:t>
      </w:r>
      <w:r w:rsidRPr="00104B5F">
        <w:rPr>
          <w:rFonts w:eastAsia="Calibri"/>
          <w:sz w:val="24"/>
          <w:szCs w:val="24"/>
          <w:vertAlign w:val="subscript"/>
        </w:rPr>
        <w:t>1</w:t>
      </w:r>
      <w:r w:rsidRPr="00104B5F">
        <w:rPr>
          <w:rFonts w:eastAsia="Calibri"/>
          <w:sz w:val="24"/>
          <w:szCs w:val="24"/>
        </w:rPr>
        <w:t>.</w:t>
      </w:r>
    </w:p>
    <w:sectPr w:rsidR="006B3D6C" w:rsidRPr="00104B5F" w:rsidSect="004474E9">
      <w:pgSz w:w="11909" w:h="16834" w:code="9"/>
      <w:pgMar w:top="567" w:right="567" w:bottom="567" w:left="567" w:header="142" w:footer="14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3075"/>
    <w:multiLevelType w:val="hybridMultilevel"/>
    <w:tmpl w:val="80A22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747824"/>
    <w:multiLevelType w:val="hybridMultilevel"/>
    <w:tmpl w:val="8DE04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FB77C1"/>
    <w:multiLevelType w:val="hybridMultilevel"/>
    <w:tmpl w:val="1292BCA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3F"/>
    <w:rsid w:val="00036842"/>
    <w:rsid w:val="00055FA7"/>
    <w:rsid w:val="000A5EF0"/>
    <w:rsid w:val="000C1CE6"/>
    <w:rsid w:val="000E162D"/>
    <w:rsid w:val="000E6699"/>
    <w:rsid w:val="00104B5F"/>
    <w:rsid w:val="00154656"/>
    <w:rsid w:val="0016558A"/>
    <w:rsid w:val="001C2289"/>
    <w:rsid w:val="00271644"/>
    <w:rsid w:val="00272795"/>
    <w:rsid w:val="00297EC1"/>
    <w:rsid w:val="002B2D08"/>
    <w:rsid w:val="0033273B"/>
    <w:rsid w:val="00335316"/>
    <w:rsid w:val="0034340E"/>
    <w:rsid w:val="00360143"/>
    <w:rsid w:val="00394D67"/>
    <w:rsid w:val="003B77DB"/>
    <w:rsid w:val="003C02A7"/>
    <w:rsid w:val="003E204E"/>
    <w:rsid w:val="003E21CF"/>
    <w:rsid w:val="003F1409"/>
    <w:rsid w:val="00424C97"/>
    <w:rsid w:val="0044190D"/>
    <w:rsid w:val="004474E9"/>
    <w:rsid w:val="004847E9"/>
    <w:rsid w:val="00536BDE"/>
    <w:rsid w:val="00541540"/>
    <w:rsid w:val="0056770F"/>
    <w:rsid w:val="005756B8"/>
    <w:rsid w:val="005B5064"/>
    <w:rsid w:val="005C0FD7"/>
    <w:rsid w:val="005D6984"/>
    <w:rsid w:val="005E7E49"/>
    <w:rsid w:val="005F55C9"/>
    <w:rsid w:val="00631FD3"/>
    <w:rsid w:val="00642CCF"/>
    <w:rsid w:val="00650D39"/>
    <w:rsid w:val="00667D66"/>
    <w:rsid w:val="00684AF7"/>
    <w:rsid w:val="006A6BE3"/>
    <w:rsid w:val="006B3D6C"/>
    <w:rsid w:val="006C3C04"/>
    <w:rsid w:val="006C4693"/>
    <w:rsid w:val="006E7BD4"/>
    <w:rsid w:val="006F0BC4"/>
    <w:rsid w:val="00701640"/>
    <w:rsid w:val="007104C4"/>
    <w:rsid w:val="0074355B"/>
    <w:rsid w:val="00765B94"/>
    <w:rsid w:val="00772999"/>
    <w:rsid w:val="007A43D4"/>
    <w:rsid w:val="007B5A6B"/>
    <w:rsid w:val="007E2E44"/>
    <w:rsid w:val="007E5793"/>
    <w:rsid w:val="008200F1"/>
    <w:rsid w:val="00874679"/>
    <w:rsid w:val="0087652C"/>
    <w:rsid w:val="008D3E00"/>
    <w:rsid w:val="00942B55"/>
    <w:rsid w:val="00947A32"/>
    <w:rsid w:val="009B2509"/>
    <w:rsid w:val="009F6E15"/>
    <w:rsid w:val="00A20BEB"/>
    <w:rsid w:val="00A30165"/>
    <w:rsid w:val="00A47393"/>
    <w:rsid w:val="00A50ACE"/>
    <w:rsid w:val="00A62A4E"/>
    <w:rsid w:val="00A65B4F"/>
    <w:rsid w:val="00AB3D40"/>
    <w:rsid w:val="00AD7966"/>
    <w:rsid w:val="00AF1FC5"/>
    <w:rsid w:val="00B349F9"/>
    <w:rsid w:val="00B420C1"/>
    <w:rsid w:val="00B709D7"/>
    <w:rsid w:val="00B713B9"/>
    <w:rsid w:val="00B97C3F"/>
    <w:rsid w:val="00BA3A6C"/>
    <w:rsid w:val="00BC5D56"/>
    <w:rsid w:val="00C22DE1"/>
    <w:rsid w:val="00C34F13"/>
    <w:rsid w:val="00C835A6"/>
    <w:rsid w:val="00C85E5B"/>
    <w:rsid w:val="00C908EF"/>
    <w:rsid w:val="00CF0957"/>
    <w:rsid w:val="00DA0287"/>
    <w:rsid w:val="00DA53A8"/>
    <w:rsid w:val="00DB66DD"/>
    <w:rsid w:val="00DC4E04"/>
    <w:rsid w:val="00DD411D"/>
    <w:rsid w:val="00E044AA"/>
    <w:rsid w:val="00E74A9E"/>
    <w:rsid w:val="00E828EE"/>
    <w:rsid w:val="00E87CAF"/>
    <w:rsid w:val="00EA28ED"/>
    <w:rsid w:val="00EB0BBE"/>
    <w:rsid w:val="00ED026A"/>
    <w:rsid w:val="00F87C9E"/>
    <w:rsid w:val="00FE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0C1"/>
    <w:pPr>
      <w:ind w:left="720"/>
      <w:contextualSpacing/>
    </w:pPr>
  </w:style>
  <w:style w:type="paragraph" w:customStyle="1" w:styleId="Char">
    <w:name w:val="Char"/>
    <w:basedOn w:val="Normal"/>
    <w:semiHidden/>
    <w:rsid w:val="006B3D6C"/>
    <w:pPr>
      <w:spacing w:after="160" w:line="240" w:lineRule="exact"/>
    </w:pPr>
    <w:rPr>
      <w:rFonts w:ascii="Arial" w:eastAsia="Times New Roman" w:hAnsi="Arial"/>
      <w:sz w:val="24"/>
      <w:szCs w:val="24"/>
    </w:rPr>
  </w:style>
  <w:style w:type="paragraph" w:styleId="BalloonText">
    <w:name w:val="Balloon Text"/>
    <w:basedOn w:val="Normal"/>
    <w:link w:val="BalloonTextChar"/>
    <w:uiPriority w:val="99"/>
    <w:semiHidden/>
    <w:unhideWhenUsed/>
    <w:rsid w:val="00104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0C1"/>
    <w:pPr>
      <w:ind w:left="720"/>
      <w:contextualSpacing/>
    </w:pPr>
  </w:style>
  <w:style w:type="paragraph" w:customStyle="1" w:styleId="Char">
    <w:name w:val="Char"/>
    <w:basedOn w:val="Normal"/>
    <w:semiHidden/>
    <w:rsid w:val="006B3D6C"/>
    <w:pPr>
      <w:spacing w:after="160" w:line="240" w:lineRule="exact"/>
    </w:pPr>
    <w:rPr>
      <w:rFonts w:ascii="Arial" w:eastAsia="Times New Roman" w:hAnsi="Arial"/>
      <w:sz w:val="24"/>
      <w:szCs w:val="24"/>
    </w:rPr>
  </w:style>
  <w:style w:type="paragraph" w:styleId="BalloonText">
    <w:name w:val="Balloon Text"/>
    <w:basedOn w:val="Normal"/>
    <w:link w:val="BalloonTextChar"/>
    <w:uiPriority w:val="99"/>
    <w:semiHidden/>
    <w:unhideWhenUsed/>
    <w:rsid w:val="00104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Moon</dc:creator>
  <cp:lastModifiedBy>MY-PC</cp:lastModifiedBy>
  <cp:revision>116</cp:revision>
  <dcterms:created xsi:type="dcterms:W3CDTF">2015-03-21T15:57:00Z</dcterms:created>
  <dcterms:modified xsi:type="dcterms:W3CDTF">2023-05-31T16:04:00Z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